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A04" w:rsidRPr="00614287" w:rsidRDefault="00614287">
      <w:pPr>
        <w:spacing w:before="41" w:line="242" w:lineRule="auto"/>
        <w:ind w:left="4141" w:hanging="3814"/>
        <w:rPr>
          <w:rFonts w:ascii="Garamond" w:eastAsia="Garamond" w:hAnsi="Garamond" w:cs="Garamond"/>
          <w:sz w:val="42"/>
          <w:szCs w:val="42"/>
          <w:lang w:val="es-ES"/>
        </w:rPr>
      </w:pPr>
      <w:r w:rsidRPr="00614287">
        <w:rPr>
          <w:rFonts w:ascii="Garamond" w:hAnsi="Garamond"/>
          <w:b/>
          <w:spacing w:val="-4"/>
          <w:sz w:val="42"/>
          <w:lang w:val="es-ES"/>
        </w:rPr>
        <w:t>M</w:t>
      </w:r>
      <w:r w:rsidRPr="00614287">
        <w:rPr>
          <w:rFonts w:ascii="Garamond" w:hAnsi="Garamond"/>
          <w:b/>
          <w:spacing w:val="-4"/>
          <w:sz w:val="34"/>
          <w:lang w:val="es-ES"/>
        </w:rPr>
        <w:t xml:space="preserve">ATEMÁTICAS </w:t>
      </w:r>
      <w:r w:rsidRPr="00614287">
        <w:rPr>
          <w:rFonts w:ascii="Garamond" w:hAnsi="Garamond"/>
          <w:b/>
          <w:spacing w:val="-4"/>
          <w:sz w:val="42"/>
          <w:lang w:val="es-ES"/>
        </w:rPr>
        <w:t>F</w:t>
      </w:r>
      <w:r w:rsidRPr="00614287">
        <w:rPr>
          <w:rFonts w:ascii="Garamond" w:hAnsi="Garamond"/>
          <w:b/>
          <w:spacing w:val="-4"/>
          <w:sz w:val="34"/>
          <w:lang w:val="es-ES"/>
        </w:rPr>
        <w:t xml:space="preserve">INANCIERAS </w:t>
      </w:r>
      <w:r w:rsidRPr="00614287">
        <w:rPr>
          <w:rFonts w:ascii="Garamond" w:hAnsi="Garamond"/>
          <w:b/>
          <w:sz w:val="42"/>
          <w:lang w:val="es-ES"/>
        </w:rPr>
        <w:t xml:space="preserve">1 </w:t>
      </w:r>
      <w:r w:rsidRPr="00614287">
        <w:rPr>
          <w:rFonts w:ascii="Garamond" w:hAnsi="Garamond"/>
          <w:b/>
          <w:spacing w:val="-4"/>
          <w:sz w:val="34"/>
          <w:lang w:val="es-ES"/>
        </w:rPr>
        <w:t xml:space="preserve">DEL </w:t>
      </w:r>
      <w:r w:rsidRPr="00614287">
        <w:rPr>
          <w:rFonts w:ascii="Garamond" w:hAnsi="Garamond"/>
          <w:b/>
          <w:spacing w:val="-4"/>
          <w:sz w:val="42"/>
          <w:lang w:val="es-ES"/>
        </w:rPr>
        <w:t>G</w:t>
      </w:r>
      <w:r w:rsidRPr="00614287">
        <w:rPr>
          <w:rFonts w:ascii="Garamond" w:hAnsi="Garamond"/>
          <w:b/>
          <w:spacing w:val="-4"/>
          <w:sz w:val="34"/>
          <w:lang w:val="es-ES"/>
        </w:rPr>
        <w:t xml:space="preserve">RADO </w:t>
      </w:r>
      <w:r w:rsidRPr="00614287">
        <w:rPr>
          <w:rFonts w:ascii="Garamond" w:hAnsi="Garamond"/>
          <w:b/>
          <w:spacing w:val="-3"/>
          <w:sz w:val="34"/>
          <w:lang w:val="es-ES"/>
        </w:rPr>
        <w:t xml:space="preserve">DE </w:t>
      </w:r>
      <w:r w:rsidRPr="00614287">
        <w:rPr>
          <w:rFonts w:ascii="Garamond" w:hAnsi="Garamond"/>
          <w:b/>
          <w:spacing w:val="-4"/>
          <w:sz w:val="42"/>
          <w:lang w:val="es-ES"/>
        </w:rPr>
        <w:t>E</w:t>
      </w:r>
      <w:r w:rsidRPr="00614287">
        <w:rPr>
          <w:rFonts w:ascii="Garamond" w:hAnsi="Garamond"/>
          <w:b/>
          <w:spacing w:val="-4"/>
          <w:sz w:val="34"/>
          <w:lang w:val="es-ES"/>
        </w:rPr>
        <w:t>CONOMÍA</w:t>
      </w:r>
      <w:r w:rsidRPr="00614287">
        <w:rPr>
          <w:rFonts w:ascii="Garamond" w:hAnsi="Garamond"/>
          <w:b/>
          <w:spacing w:val="-82"/>
          <w:sz w:val="34"/>
          <w:lang w:val="es-ES"/>
        </w:rPr>
        <w:t xml:space="preserve"> </w:t>
      </w:r>
      <w:r w:rsidRPr="00614287">
        <w:rPr>
          <w:rFonts w:ascii="Garamond" w:hAnsi="Garamond"/>
          <w:b/>
          <w:spacing w:val="-3"/>
          <w:sz w:val="42"/>
          <w:lang w:val="es-ES"/>
        </w:rPr>
        <w:t>J</w:t>
      </w:r>
      <w:r w:rsidRPr="00614287">
        <w:rPr>
          <w:rFonts w:ascii="Garamond" w:hAnsi="Garamond"/>
          <w:b/>
          <w:spacing w:val="-3"/>
          <w:sz w:val="34"/>
          <w:lang w:val="es-ES"/>
        </w:rPr>
        <w:t xml:space="preserve">UNIO </w:t>
      </w:r>
      <w:r w:rsidRPr="00614287">
        <w:rPr>
          <w:rFonts w:ascii="Garamond" w:hAnsi="Garamond"/>
          <w:b/>
          <w:sz w:val="34"/>
          <w:lang w:val="es-ES"/>
        </w:rPr>
        <w:t>DE</w:t>
      </w:r>
      <w:r w:rsidRPr="00614287">
        <w:rPr>
          <w:rFonts w:ascii="Garamond" w:hAnsi="Garamond"/>
          <w:b/>
          <w:spacing w:val="-9"/>
          <w:sz w:val="34"/>
          <w:lang w:val="es-ES"/>
        </w:rPr>
        <w:t xml:space="preserve"> </w:t>
      </w:r>
      <w:r w:rsidRPr="00614287">
        <w:rPr>
          <w:rFonts w:ascii="Garamond" w:hAnsi="Garamond"/>
          <w:b/>
          <w:spacing w:val="-4"/>
          <w:sz w:val="42"/>
          <w:lang w:val="es-ES"/>
        </w:rPr>
        <w:t>2014</w:t>
      </w:r>
    </w:p>
    <w:p w:rsidR="00712A04" w:rsidRDefault="00614287">
      <w:pPr>
        <w:spacing w:line="28" w:lineRule="exact"/>
        <w:ind w:left="116"/>
        <w:rPr>
          <w:rFonts w:ascii="Garamond" w:eastAsia="Garamond" w:hAnsi="Garamond" w:cs="Garamond"/>
          <w:sz w:val="2"/>
          <w:szCs w:val="2"/>
        </w:rPr>
      </w:pPr>
      <w:r>
        <w:rPr>
          <w:rFonts w:ascii="Garamond" w:eastAsia="Garamond" w:hAnsi="Garamond" w:cs="Garamond"/>
          <w:noProof/>
          <w:sz w:val="2"/>
          <w:szCs w:val="2"/>
          <w:lang w:val="es-ES" w:eastAsia="es-ES"/>
        </w:rPr>
        <mc:AlternateContent>
          <mc:Choice Requires="wpg">
            <w:drawing>
              <wp:inline distT="0" distB="0" distL="0" distR="0">
                <wp:extent cx="6701155" cy="18415"/>
                <wp:effectExtent l="9525" t="9525" r="4445" b="63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1155" cy="18415"/>
                          <a:chOff x="0" y="0"/>
                          <a:chExt cx="10553" cy="29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4" y="14"/>
                            <a:ext cx="10524" cy="2"/>
                            <a:chOff x="14" y="14"/>
                            <a:chExt cx="10524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14" y="14"/>
                              <a:ext cx="10524" cy="2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10524"/>
                                <a:gd name="T2" fmla="+- 0 10538 14"/>
                                <a:gd name="T3" fmla="*/ T2 w 1052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24">
                                  <a:moveTo>
                                    <a:pt x="0" y="0"/>
                                  </a:moveTo>
                                  <a:lnTo>
                                    <a:pt x="10524" y="0"/>
                                  </a:lnTo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527.65pt;height:1.45pt;mso-position-horizontal-relative:char;mso-position-vertical-relative:line" coordsize="10553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">
                <v:group id="Group 3" o:spid="_x0000_s1027" style="position:absolute;left:14;top:14;width:10524;height:2" coordorigin="14,14" coordsize="1052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4" o:spid="_x0000_s1028" style="position:absolute;left:14;top:14;width:10524;height:2;visibility:visible;mso-wrap-style:square;v-text-anchor:top" coordsize="105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cxsIA&#10;AADaAAAADwAAAGRycy9kb3ducmV2LnhtbESPQWvCQBSE74X+h+UVvNVNhNqSuglWsHg19dDeHtln&#10;Ept9m+yuGv+9Kwgeh5n5hlkUo+nEiZxvLStIpwkI4srqlmsFu5/16wcIH5A1dpZJwYU8FPnz0wIz&#10;bc+8pVMZahEh7DNU0ITQZ1L6qiGDfmp74ujtrTMYonS11A7PEW46OUuSuTTYclxosKdVQ9V/eTQK&#10;BsTvnX8vv4Z0aw+ULv9+3dArNXkZl58gAo3hEb63N1rBG9yuxBsg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YBzGwgAAANoAAAAPAAAAAAAAAAAAAAAAAJgCAABkcnMvZG93&#10;bnJldi54bWxQSwUGAAAAAAQABAD1AAAAhwMAAAAA&#10;" path="m,l10524,e" filled="f" strokeweight="1.44pt">
                    <v:path arrowok="t" o:connecttype="custom" o:connectlocs="0,0;10524,0" o:connectangles="0,0"/>
                  </v:shape>
                </v:group>
                <w10:anchorlock/>
              </v:group>
            </w:pict>
          </mc:Fallback>
        </mc:AlternateContent>
      </w:r>
    </w:p>
    <w:p w:rsidR="00712A04" w:rsidRDefault="00712A04">
      <w:pPr>
        <w:rPr>
          <w:rFonts w:ascii="Garamond" w:eastAsia="Garamond" w:hAnsi="Garamond" w:cs="Garamond"/>
          <w:b/>
          <w:bCs/>
          <w:sz w:val="16"/>
          <w:szCs w:val="16"/>
        </w:rPr>
      </w:pPr>
    </w:p>
    <w:p w:rsidR="00712A04" w:rsidRPr="00614287" w:rsidRDefault="00614287">
      <w:pPr>
        <w:pStyle w:val="Prrafodelista"/>
        <w:numPr>
          <w:ilvl w:val="0"/>
          <w:numId w:val="1"/>
        </w:numPr>
        <w:tabs>
          <w:tab w:val="left" w:pos="372"/>
        </w:tabs>
        <w:spacing w:before="77"/>
        <w:ind w:hanging="708"/>
        <w:rPr>
          <w:rFonts w:ascii="Garamond" w:eastAsia="Garamond" w:hAnsi="Garamond" w:cs="Garamond"/>
          <w:sz w:val="24"/>
          <w:szCs w:val="24"/>
          <w:lang w:val="es-ES"/>
        </w:rPr>
      </w:pPr>
      <w:r w:rsidRPr="00614287">
        <w:rPr>
          <w:rFonts w:ascii="Garamond" w:hAnsi="Garamond"/>
          <w:b/>
          <w:spacing w:val="-4"/>
          <w:sz w:val="24"/>
          <w:lang w:val="es-ES"/>
        </w:rPr>
        <w:t>Demostrar</w:t>
      </w:r>
      <w:r w:rsidRPr="00614287">
        <w:rPr>
          <w:rFonts w:ascii="Garamond" w:hAnsi="Garamond"/>
          <w:b/>
          <w:spacing w:val="-8"/>
          <w:sz w:val="24"/>
          <w:lang w:val="es-ES"/>
        </w:rPr>
        <w:t xml:space="preserve"> </w:t>
      </w:r>
      <w:r w:rsidRPr="00614287">
        <w:rPr>
          <w:rFonts w:ascii="Garamond" w:hAnsi="Garamond"/>
          <w:b/>
          <w:sz w:val="24"/>
          <w:lang w:val="es-ES"/>
        </w:rPr>
        <w:t>la</w:t>
      </w:r>
      <w:r w:rsidRPr="00614287">
        <w:rPr>
          <w:rFonts w:ascii="Garamond" w:hAnsi="Garamond"/>
          <w:b/>
          <w:spacing w:val="-7"/>
          <w:sz w:val="24"/>
          <w:lang w:val="es-ES"/>
        </w:rPr>
        <w:t xml:space="preserve"> </w:t>
      </w:r>
      <w:r w:rsidRPr="00614287">
        <w:rPr>
          <w:rFonts w:ascii="Garamond" w:hAnsi="Garamond"/>
          <w:b/>
          <w:sz w:val="24"/>
          <w:lang w:val="es-ES"/>
        </w:rPr>
        <w:t>ley</w:t>
      </w:r>
      <w:r w:rsidRPr="00614287">
        <w:rPr>
          <w:rFonts w:ascii="Garamond" w:hAnsi="Garamond"/>
          <w:b/>
          <w:spacing w:val="-6"/>
          <w:sz w:val="24"/>
          <w:lang w:val="es-ES"/>
        </w:rPr>
        <w:t xml:space="preserve"> </w:t>
      </w:r>
      <w:r w:rsidRPr="00614287">
        <w:rPr>
          <w:rFonts w:ascii="Garamond" w:hAnsi="Garamond"/>
          <w:b/>
          <w:sz w:val="24"/>
          <w:lang w:val="es-ES"/>
        </w:rPr>
        <w:t>de</w:t>
      </w:r>
      <w:r w:rsidRPr="00614287">
        <w:rPr>
          <w:rFonts w:ascii="Garamond" w:hAnsi="Garamond"/>
          <w:b/>
          <w:spacing w:val="-6"/>
          <w:sz w:val="24"/>
          <w:lang w:val="es-ES"/>
        </w:rPr>
        <w:t xml:space="preserve"> </w:t>
      </w:r>
      <w:r w:rsidRPr="00614287">
        <w:rPr>
          <w:rFonts w:ascii="Garamond" w:hAnsi="Garamond"/>
          <w:b/>
          <w:spacing w:val="-3"/>
          <w:sz w:val="24"/>
          <w:lang w:val="es-ES"/>
        </w:rPr>
        <w:t>variación</w:t>
      </w:r>
      <w:r w:rsidRPr="00614287">
        <w:rPr>
          <w:rFonts w:ascii="Garamond" w:hAnsi="Garamond"/>
          <w:b/>
          <w:spacing w:val="-5"/>
          <w:sz w:val="24"/>
          <w:lang w:val="es-ES"/>
        </w:rPr>
        <w:t xml:space="preserve"> </w:t>
      </w:r>
      <w:r w:rsidRPr="00614287">
        <w:rPr>
          <w:rFonts w:ascii="Garamond" w:hAnsi="Garamond"/>
          <w:b/>
          <w:spacing w:val="-3"/>
          <w:sz w:val="24"/>
          <w:lang w:val="es-ES"/>
        </w:rPr>
        <w:t>de</w:t>
      </w:r>
      <w:r w:rsidRPr="00614287">
        <w:rPr>
          <w:rFonts w:ascii="Garamond" w:hAnsi="Garamond"/>
          <w:b/>
          <w:spacing w:val="-4"/>
          <w:sz w:val="24"/>
          <w:lang w:val="es-ES"/>
        </w:rPr>
        <w:t xml:space="preserve"> </w:t>
      </w:r>
      <w:r w:rsidRPr="00614287">
        <w:rPr>
          <w:rFonts w:ascii="Garamond" w:hAnsi="Garamond"/>
          <w:b/>
          <w:spacing w:val="-3"/>
          <w:sz w:val="24"/>
          <w:lang w:val="es-ES"/>
        </w:rPr>
        <w:t>las</w:t>
      </w:r>
      <w:r w:rsidRPr="00614287">
        <w:rPr>
          <w:rFonts w:ascii="Garamond" w:hAnsi="Garamond"/>
          <w:b/>
          <w:spacing w:val="-6"/>
          <w:sz w:val="24"/>
          <w:lang w:val="es-ES"/>
        </w:rPr>
        <w:t xml:space="preserve"> </w:t>
      </w:r>
      <w:r w:rsidRPr="00614287">
        <w:rPr>
          <w:rFonts w:ascii="Garamond" w:hAnsi="Garamond"/>
          <w:b/>
          <w:spacing w:val="-3"/>
          <w:sz w:val="24"/>
          <w:lang w:val="es-ES"/>
        </w:rPr>
        <w:t xml:space="preserve">cuotas </w:t>
      </w:r>
      <w:r w:rsidRPr="00614287">
        <w:rPr>
          <w:rFonts w:ascii="Garamond" w:hAnsi="Garamond"/>
          <w:b/>
          <w:sz w:val="24"/>
          <w:lang w:val="es-ES"/>
        </w:rPr>
        <w:t>de</w:t>
      </w:r>
      <w:r w:rsidRPr="00614287">
        <w:rPr>
          <w:rFonts w:ascii="Garamond" w:hAnsi="Garamond"/>
          <w:b/>
          <w:spacing w:val="-9"/>
          <w:sz w:val="24"/>
          <w:lang w:val="es-ES"/>
        </w:rPr>
        <w:t xml:space="preserve"> </w:t>
      </w:r>
      <w:r w:rsidRPr="00614287">
        <w:rPr>
          <w:rFonts w:ascii="Garamond" w:hAnsi="Garamond"/>
          <w:b/>
          <w:spacing w:val="-4"/>
          <w:sz w:val="24"/>
          <w:lang w:val="es-ES"/>
        </w:rPr>
        <w:t>amortización</w:t>
      </w:r>
      <w:r w:rsidRPr="00614287">
        <w:rPr>
          <w:rFonts w:ascii="Garamond" w:hAnsi="Garamond"/>
          <w:b/>
          <w:spacing w:val="-5"/>
          <w:sz w:val="24"/>
          <w:lang w:val="es-ES"/>
        </w:rPr>
        <w:t xml:space="preserve"> </w:t>
      </w:r>
      <w:r w:rsidRPr="00614287">
        <w:rPr>
          <w:rFonts w:ascii="Garamond" w:hAnsi="Garamond"/>
          <w:b/>
          <w:sz w:val="24"/>
          <w:lang w:val="es-ES"/>
        </w:rPr>
        <w:t>en</w:t>
      </w:r>
      <w:r w:rsidRPr="00614287">
        <w:rPr>
          <w:rFonts w:ascii="Garamond" w:hAnsi="Garamond"/>
          <w:b/>
          <w:spacing w:val="-7"/>
          <w:sz w:val="24"/>
          <w:lang w:val="es-ES"/>
        </w:rPr>
        <w:t xml:space="preserve"> </w:t>
      </w:r>
      <w:r w:rsidRPr="00614287">
        <w:rPr>
          <w:rFonts w:ascii="Garamond" w:hAnsi="Garamond"/>
          <w:b/>
          <w:spacing w:val="-3"/>
          <w:sz w:val="24"/>
          <w:lang w:val="es-ES"/>
        </w:rPr>
        <w:t xml:space="preserve">los </w:t>
      </w:r>
      <w:r w:rsidRPr="00614287">
        <w:rPr>
          <w:rFonts w:ascii="Garamond" w:hAnsi="Garamond"/>
          <w:b/>
          <w:spacing w:val="-4"/>
          <w:sz w:val="24"/>
          <w:lang w:val="es-ES"/>
        </w:rPr>
        <w:t>préstamos</w:t>
      </w:r>
      <w:r w:rsidRPr="00614287">
        <w:rPr>
          <w:rFonts w:ascii="Garamond" w:hAnsi="Garamond"/>
          <w:b/>
          <w:spacing w:val="-3"/>
          <w:sz w:val="24"/>
          <w:lang w:val="es-ES"/>
        </w:rPr>
        <w:t xml:space="preserve"> </w:t>
      </w:r>
      <w:r w:rsidRPr="00614287">
        <w:rPr>
          <w:rFonts w:ascii="Garamond" w:hAnsi="Garamond"/>
          <w:b/>
          <w:spacing w:val="-4"/>
          <w:sz w:val="24"/>
          <w:lang w:val="es-ES"/>
        </w:rPr>
        <w:t>franceses.</w:t>
      </w:r>
    </w:p>
    <w:p w:rsidR="00712A04" w:rsidRPr="00614287" w:rsidRDefault="00712A04">
      <w:pPr>
        <w:spacing w:before="3"/>
        <w:rPr>
          <w:rFonts w:ascii="Garamond" w:eastAsia="Garamond" w:hAnsi="Garamond" w:cs="Garamond"/>
          <w:b/>
          <w:bCs/>
          <w:sz w:val="21"/>
          <w:szCs w:val="21"/>
          <w:lang w:val="es-ES"/>
        </w:rPr>
      </w:pPr>
    </w:p>
    <w:p w:rsidR="00712A04" w:rsidRPr="00614287" w:rsidRDefault="00614287">
      <w:pPr>
        <w:pStyle w:val="Prrafodelista"/>
        <w:numPr>
          <w:ilvl w:val="0"/>
          <w:numId w:val="1"/>
        </w:numPr>
        <w:tabs>
          <w:tab w:val="left" w:pos="405"/>
        </w:tabs>
        <w:ind w:right="152" w:hanging="708"/>
        <w:jc w:val="both"/>
        <w:rPr>
          <w:rFonts w:ascii="Garamond" w:eastAsia="Garamond" w:hAnsi="Garamond" w:cs="Garamond"/>
          <w:sz w:val="24"/>
          <w:szCs w:val="24"/>
          <w:lang w:val="es-ES"/>
        </w:rPr>
      </w:pP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De</w:t>
      </w:r>
      <w:r w:rsidRPr="00614287">
        <w:rPr>
          <w:rFonts w:ascii="Garamond" w:eastAsia="Garamond" w:hAnsi="Garamond" w:cs="Garamond"/>
          <w:b/>
          <w:bCs/>
          <w:spacing w:val="11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un</w:t>
      </w:r>
      <w:r w:rsidRPr="00614287">
        <w:rPr>
          <w:rFonts w:ascii="Garamond" w:eastAsia="Garamond" w:hAnsi="Garamond" w:cs="Garamond"/>
          <w:b/>
          <w:bCs/>
          <w:spacing w:val="7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préstamo</w:t>
      </w:r>
      <w:r w:rsidRPr="00614287">
        <w:rPr>
          <w:rFonts w:ascii="Garamond" w:eastAsia="Garamond" w:hAnsi="Garamond" w:cs="Garamond"/>
          <w:b/>
          <w:bCs/>
          <w:spacing w:val="10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que</w:t>
      </w:r>
      <w:r w:rsidRPr="00614287">
        <w:rPr>
          <w:rFonts w:ascii="Garamond" w:eastAsia="Garamond" w:hAnsi="Garamond" w:cs="Garamond"/>
          <w:b/>
          <w:bCs/>
          <w:spacing w:val="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se</w:t>
      </w:r>
      <w:r w:rsidRPr="00614287">
        <w:rPr>
          <w:rFonts w:ascii="Garamond" w:eastAsia="Garamond" w:hAnsi="Garamond" w:cs="Garamond"/>
          <w:b/>
          <w:bCs/>
          <w:spacing w:val="11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amortiza</w:t>
      </w:r>
      <w:r w:rsidRPr="00614287">
        <w:rPr>
          <w:rFonts w:ascii="Garamond" w:eastAsia="Garamond" w:hAnsi="Garamond" w:cs="Garamond"/>
          <w:b/>
          <w:bCs/>
          <w:spacing w:val="11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por</w:t>
      </w:r>
      <w:r w:rsidRPr="00614287">
        <w:rPr>
          <w:rFonts w:ascii="Garamond" w:eastAsia="Garamond" w:hAnsi="Garamond" w:cs="Garamond"/>
          <w:b/>
          <w:bCs/>
          <w:spacing w:val="7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el</w:t>
      </w:r>
      <w:r w:rsidRPr="00614287">
        <w:rPr>
          <w:rFonts w:ascii="Garamond" w:eastAsia="Garamond" w:hAnsi="Garamond" w:cs="Garamond"/>
          <w:b/>
          <w:bCs/>
          <w:spacing w:val="10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método</w:t>
      </w:r>
      <w:r w:rsidRPr="00614287">
        <w:rPr>
          <w:rFonts w:ascii="Garamond" w:eastAsia="Garamond" w:hAnsi="Garamond" w:cs="Garamond"/>
          <w:b/>
          <w:bCs/>
          <w:spacing w:val="10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francés</w:t>
      </w:r>
      <w:r w:rsidRPr="00614287">
        <w:rPr>
          <w:rFonts w:ascii="Garamond" w:eastAsia="Garamond" w:hAnsi="Garamond" w:cs="Garamond"/>
          <w:b/>
          <w:bCs/>
          <w:spacing w:val="11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en</w:t>
      </w:r>
      <w:r w:rsidRPr="00614287">
        <w:rPr>
          <w:rFonts w:ascii="Garamond" w:eastAsia="Garamond" w:hAnsi="Garamond" w:cs="Garamond"/>
          <w:b/>
          <w:bCs/>
          <w:spacing w:val="7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10</w:t>
      </w:r>
      <w:r w:rsidRPr="00614287">
        <w:rPr>
          <w:rFonts w:ascii="Garamond" w:eastAsia="Garamond" w:hAnsi="Garamond" w:cs="Garamond"/>
          <w:b/>
          <w:bCs/>
          <w:spacing w:val="11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años</w:t>
      </w:r>
      <w:r w:rsidRPr="00614287">
        <w:rPr>
          <w:rFonts w:ascii="Garamond" w:eastAsia="Garamond" w:hAnsi="Garamond" w:cs="Garamond"/>
          <w:b/>
          <w:bCs/>
          <w:spacing w:val="11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al</w:t>
      </w:r>
      <w:r w:rsidRPr="00614287">
        <w:rPr>
          <w:rFonts w:ascii="Garamond" w:eastAsia="Garamond" w:hAnsi="Garamond" w:cs="Garamond"/>
          <w:b/>
          <w:bCs/>
          <w:spacing w:val="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5%</w:t>
      </w:r>
      <w:r w:rsidRPr="00614287">
        <w:rPr>
          <w:rFonts w:ascii="Garamond" w:eastAsia="Garamond" w:hAnsi="Garamond" w:cs="Garamond"/>
          <w:b/>
          <w:bCs/>
          <w:spacing w:val="9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y</w:t>
      </w:r>
      <w:r w:rsidRPr="00614287">
        <w:rPr>
          <w:rFonts w:ascii="Garamond" w:eastAsia="Garamond" w:hAnsi="Garamond" w:cs="Garamond"/>
          <w:b/>
          <w:bCs/>
          <w:spacing w:val="11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que</w:t>
      </w:r>
      <w:r w:rsidRPr="00614287">
        <w:rPr>
          <w:rFonts w:ascii="Garamond" w:eastAsia="Garamond" w:hAnsi="Garamond" w:cs="Garamond"/>
          <w:b/>
          <w:bCs/>
          <w:spacing w:val="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tiene</w:t>
      </w:r>
      <w:r w:rsidRPr="00614287">
        <w:rPr>
          <w:rFonts w:ascii="Garamond" w:eastAsia="Garamond" w:hAnsi="Garamond" w:cs="Garamond"/>
          <w:b/>
          <w:bCs/>
          <w:spacing w:val="11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una</w:t>
      </w:r>
      <w:r w:rsidRPr="00614287">
        <w:rPr>
          <w:rFonts w:ascii="Garamond" w:eastAsia="Garamond" w:hAnsi="Garamond" w:cs="Garamond"/>
          <w:b/>
          <w:bCs/>
          <w:spacing w:val="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comisión</w:t>
      </w:r>
      <w:r w:rsidRPr="00614287">
        <w:rPr>
          <w:rFonts w:ascii="Garamond" w:eastAsia="Garamond" w:hAnsi="Garamond" w:cs="Garamond"/>
          <w:b/>
          <w:bCs/>
          <w:spacing w:val="10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de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apertura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de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500€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y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unos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gastos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de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notario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de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400€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se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sabe que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su </w:t>
      </w:r>
      <w:r w:rsidRPr="00614287">
        <w:rPr>
          <w:rFonts w:ascii="Garamond" w:eastAsia="Garamond" w:hAnsi="Garamond" w:cs="Garamond"/>
          <w:b/>
          <w:bCs/>
          <w:spacing w:val="-2"/>
          <w:sz w:val="24"/>
          <w:szCs w:val="24"/>
          <w:lang w:val="es-ES"/>
        </w:rPr>
        <w:t xml:space="preserve">TAE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es 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el</w:t>
      </w:r>
      <w:r w:rsidRPr="00614287">
        <w:rPr>
          <w:rFonts w:ascii="Garamond" w:eastAsia="Garamond" w:hAnsi="Garamond" w:cs="Garamond"/>
          <w:b/>
          <w:bCs/>
          <w:spacing w:val="2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5´207487527%.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Calcular</w:t>
      </w:r>
      <w:r w:rsidRPr="00614287">
        <w:rPr>
          <w:rFonts w:ascii="Garamond" w:eastAsia="Garamond" w:hAnsi="Garamond" w:cs="Garamond"/>
          <w:b/>
          <w:bCs/>
          <w:spacing w:val="-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el</w:t>
      </w:r>
      <w:r w:rsidRPr="00614287">
        <w:rPr>
          <w:rFonts w:ascii="Garamond" w:eastAsia="Garamond" w:hAnsi="Garamond" w:cs="Garamond"/>
          <w:b/>
          <w:bCs/>
          <w:spacing w:val="-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valor</w:t>
      </w:r>
      <w:r w:rsidRPr="00614287">
        <w:rPr>
          <w:rFonts w:ascii="Garamond" w:eastAsia="Garamond" w:hAnsi="Garamond" w:cs="Garamond"/>
          <w:b/>
          <w:bCs/>
          <w:spacing w:val="-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financiero</w:t>
      </w:r>
      <w:r w:rsidRPr="00614287">
        <w:rPr>
          <w:rFonts w:ascii="Garamond" w:eastAsia="Garamond" w:hAnsi="Garamond" w:cs="Garamond"/>
          <w:b/>
          <w:bCs/>
          <w:spacing w:val="-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al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6%</w:t>
      </w:r>
      <w:r w:rsidRPr="00614287">
        <w:rPr>
          <w:rFonts w:ascii="Garamond" w:eastAsia="Garamond" w:hAnsi="Garamond" w:cs="Garamond"/>
          <w:b/>
          <w:bCs/>
          <w:spacing w:val="-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de</w:t>
      </w:r>
      <w:r w:rsidRPr="00614287">
        <w:rPr>
          <w:rFonts w:ascii="Garamond" w:eastAsia="Garamond" w:hAnsi="Garamond" w:cs="Garamond"/>
          <w:b/>
          <w:bCs/>
          <w:spacing w:val="-6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su</w:t>
      </w:r>
      <w:r w:rsidRPr="00614287">
        <w:rPr>
          <w:rFonts w:ascii="Garamond" w:eastAsia="Garamond" w:hAnsi="Garamond" w:cs="Garamond"/>
          <w:b/>
          <w:bCs/>
          <w:spacing w:val="-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nuda</w:t>
      </w:r>
      <w:r w:rsidRPr="00614287">
        <w:rPr>
          <w:rFonts w:ascii="Garamond" w:eastAsia="Garamond" w:hAnsi="Garamond" w:cs="Garamond"/>
          <w:b/>
          <w:bCs/>
          <w:spacing w:val="-7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propiedad</w:t>
      </w:r>
      <w:r w:rsidRPr="00614287">
        <w:rPr>
          <w:rFonts w:ascii="Garamond" w:eastAsia="Garamond" w:hAnsi="Garamond" w:cs="Garamond"/>
          <w:b/>
          <w:bCs/>
          <w:spacing w:val="-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al</w:t>
      </w:r>
      <w:r w:rsidRPr="00614287">
        <w:rPr>
          <w:rFonts w:ascii="Garamond" w:eastAsia="Garamond" w:hAnsi="Garamond" w:cs="Garamond"/>
          <w:b/>
          <w:bCs/>
          <w:spacing w:val="-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principio</w:t>
      </w:r>
      <w:r w:rsidRPr="00614287">
        <w:rPr>
          <w:rFonts w:ascii="Garamond" w:eastAsia="Garamond" w:hAnsi="Garamond" w:cs="Garamond"/>
          <w:b/>
          <w:bCs/>
          <w:spacing w:val="-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del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 séptimo</w:t>
      </w:r>
      <w:r w:rsidRPr="00614287">
        <w:rPr>
          <w:rFonts w:ascii="Garamond" w:eastAsia="Garamond" w:hAnsi="Garamond" w:cs="Garamond"/>
          <w:b/>
          <w:bCs/>
          <w:spacing w:val="-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año.</w:t>
      </w:r>
    </w:p>
    <w:p w:rsidR="00712A04" w:rsidRPr="00614287" w:rsidRDefault="00712A04">
      <w:pPr>
        <w:spacing w:before="5"/>
        <w:rPr>
          <w:rFonts w:ascii="Garamond" w:eastAsia="Garamond" w:hAnsi="Garamond" w:cs="Garamond"/>
          <w:b/>
          <w:bCs/>
          <w:sz w:val="21"/>
          <w:szCs w:val="21"/>
          <w:lang w:val="es-ES"/>
        </w:rPr>
      </w:pPr>
    </w:p>
    <w:p w:rsidR="00712A04" w:rsidRPr="00614287" w:rsidRDefault="00614287">
      <w:pPr>
        <w:pStyle w:val="Prrafodelista"/>
        <w:numPr>
          <w:ilvl w:val="0"/>
          <w:numId w:val="1"/>
        </w:numPr>
        <w:tabs>
          <w:tab w:val="left" w:pos="386"/>
        </w:tabs>
        <w:spacing w:line="292" w:lineRule="auto"/>
        <w:ind w:left="1575" w:right="999" w:hanging="1416"/>
        <w:rPr>
          <w:rFonts w:ascii="Garamond" w:eastAsia="Garamond" w:hAnsi="Garamond" w:cs="Garamond"/>
          <w:sz w:val="24"/>
          <w:szCs w:val="24"/>
          <w:lang w:val="es-ES"/>
        </w:rPr>
      </w:pP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La</w:t>
      </w:r>
      <w:r w:rsidRPr="00614287">
        <w:rPr>
          <w:rFonts w:ascii="Garamond" w:eastAsia="Garamond" w:hAnsi="Garamond" w:cs="Garamond"/>
          <w:b/>
          <w:bCs/>
          <w:spacing w:val="-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siguiente</w:t>
      </w:r>
      <w:r w:rsidRPr="00614287">
        <w:rPr>
          <w:rFonts w:ascii="Garamond" w:eastAsia="Garamond" w:hAnsi="Garamond" w:cs="Garamond"/>
          <w:b/>
          <w:bCs/>
          <w:spacing w:val="-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operación</w:t>
      </w:r>
      <w:r w:rsidRPr="00614287">
        <w:rPr>
          <w:rFonts w:ascii="Garamond" w:eastAsia="Garamond" w:hAnsi="Garamond" w:cs="Garamond"/>
          <w:b/>
          <w:bCs/>
          <w:spacing w:val="-6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se</w:t>
      </w:r>
      <w:r w:rsidRPr="00614287">
        <w:rPr>
          <w:rFonts w:ascii="Garamond" w:eastAsia="Garamond" w:hAnsi="Garamond" w:cs="Garamond"/>
          <w:b/>
          <w:bCs/>
          <w:spacing w:val="-7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pacta</w:t>
      </w:r>
      <w:r w:rsidRPr="00614287">
        <w:rPr>
          <w:rFonts w:ascii="Garamond" w:eastAsia="Garamond" w:hAnsi="Garamond" w:cs="Garamond"/>
          <w:b/>
          <w:bCs/>
          <w:spacing w:val="-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con</w:t>
      </w:r>
      <w:r w:rsidRPr="00614287">
        <w:rPr>
          <w:rFonts w:ascii="Garamond" w:eastAsia="Garamond" w:hAnsi="Garamond" w:cs="Garamond"/>
          <w:b/>
          <w:bCs/>
          <w:spacing w:val="-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la</w:t>
      </w:r>
      <w:r w:rsidRPr="00614287">
        <w:rPr>
          <w:rFonts w:ascii="Garamond" w:eastAsia="Garamond" w:hAnsi="Garamond" w:cs="Garamond"/>
          <w:b/>
          <w:bCs/>
          <w:spacing w:val="-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ley</w:t>
      </w:r>
      <w:r w:rsidRPr="00614287">
        <w:rPr>
          <w:rFonts w:ascii="Garamond" w:eastAsia="Garamond" w:hAnsi="Garamond" w:cs="Garamond"/>
          <w:b/>
          <w:bCs/>
          <w:spacing w:val="-7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financiera</w:t>
      </w:r>
      <w:r w:rsidRPr="00614287">
        <w:rPr>
          <w:rFonts w:ascii="Garamond" w:eastAsia="Garamond" w:hAnsi="Garamond" w:cs="Garamond"/>
          <w:b/>
          <w:bCs/>
          <w:spacing w:val="-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de</w:t>
      </w:r>
      <w:r w:rsidRPr="00614287">
        <w:rPr>
          <w:rFonts w:ascii="Garamond" w:eastAsia="Garamond" w:hAnsi="Garamond" w:cs="Garamond"/>
          <w:b/>
          <w:bCs/>
          <w:spacing w:val="-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capitalización</w:t>
      </w:r>
      <w:r w:rsidRPr="00614287">
        <w:rPr>
          <w:rFonts w:ascii="Garamond" w:eastAsia="Garamond" w:hAnsi="Garamond" w:cs="Garamond"/>
          <w:b/>
          <w:bCs/>
          <w:spacing w:val="-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L(</w:t>
      </w:r>
      <w:proofErr w:type="spellStart"/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t,p</w:t>
      </w:r>
      <w:proofErr w:type="spellEnd"/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)=</w:t>
      </w:r>
      <w:proofErr w:type="spellStart"/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a+b</w:t>
      </w:r>
      <w:proofErr w:type="spellEnd"/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(p–t)</w:t>
      </w:r>
      <w:r w:rsidRPr="00614287">
        <w:rPr>
          <w:rFonts w:ascii="Garamond" w:eastAsia="Garamond" w:hAnsi="Garamond" w:cs="Garamond"/>
          <w:b/>
          <w:bCs/>
          <w:spacing w:val="-9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con</w:t>
      </w:r>
      <w:r w:rsidRPr="00614287">
        <w:rPr>
          <w:rFonts w:ascii="Garamond" w:eastAsia="Garamond" w:hAnsi="Garamond" w:cs="Garamond"/>
          <w:b/>
          <w:bCs/>
          <w:spacing w:val="-6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p=8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 P: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(200,7)</w:t>
      </w:r>
      <w:r w:rsidRPr="00614287">
        <w:rPr>
          <w:rFonts w:ascii="Garamond" w:eastAsia="Garamond" w:hAnsi="Garamond" w:cs="Garamond"/>
          <w:b/>
          <w:bCs/>
          <w:spacing w:val="-7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(83´5,8)</w:t>
      </w:r>
    </w:p>
    <w:p w:rsidR="00712A04" w:rsidRPr="00614287" w:rsidRDefault="00614287">
      <w:pPr>
        <w:pStyle w:val="Textoindependiente"/>
        <w:spacing w:before="1"/>
        <w:ind w:left="1575" w:firstLine="0"/>
        <w:rPr>
          <w:b w:val="0"/>
          <w:bCs w:val="0"/>
          <w:lang w:val="es-ES"/>
        </w:rPr>
      </w:pPr>
      <w:r w:rsidRPr="00614287">
        <w:rPr>
          <w:spacing w:val="-2"/>
          <w:lang w:val="es-ES"/>
        </w:rPr>
        <w:t xml:space="preserve">CP: </w:t>
      </w:r>
      <w:r w:rsidRPr="00614287">
        <w:rPr>
          <w:spacing w:val="-3"/>
          <w:lang w:val="es-ES"/>
        </w:rPr>
        <w:t>(50,2)</w:t>
      </w:r>
      <w:r w:rsidRPr="00614287">
        <w:rPr>
          <w:spacing w:val="-9"/>
          <w:lang w:val="es-ES"/>
        </w:rPr>
        <w:t xml:space="preserve"> </w:t>
      </w:r>
      <w:r w:rsidRPr="00614287">
        <w:rPr>
          <w:spacing w:val="-3"/>
          <w:lang w:val="es-ES"/>
        </w:rPr>
        <w:t>(X,6)</w:t>
      </w:r>
    </w:p>
    <w:p w:rsidR="00712A04" w:rsidRPr="00614287" w:rsidRDefault="00614287">
      <w:pPr>
        <w:pStyle w:val="Textoindependiente"/>
        <w:spacing w:before="58"/>
        <w:ind w:firstLine="710"/>
        <w:rPr>
          <w:b w:val="0"/>
          <w:bCs w:val="0"/>
          <w:lang w:val="es-ES"/>
        </w:rPr>
      </w:pPr>
      <w:r w:rsidRPr="00614287">
        <w:rPr>
          <w:spacing w:val="-3"/>
          <w:lang w:val="es-ES"/>
        </w:rPr>
        <w:t xml:space="preserve">Sabiendo que </w:t>
      </w:r>
      <w:r w:rsidRPr="00614287">
        <w:rPr>
          <w:lang w:val="es-ES"/>
        </w:rPr>
        <w:t xml:space="preserve">el </w:t>
      </w:r>
      <w:r w:rsidRPr="00614287">
        <w:rPr>
          <w:spacing w:val="-3"/>
          <w:lang w:val="es-ES"/>
        </w:rPr>
        <w:t xml:space="preserve">precio </w:t>
      </w:r>
      <w:r w:rsidRPr="00614287">
        <w:rPr>
          <w:spacing w:val="-4"/>
          <w:lang w:val="es-ES"/>
        </w:rPr>
        <w:t xml:space="preserve">financiero </w:t>
      </w:r>
      <w:r w:rsidRPr="00614287">
        <w:rPr>
          <w:spacing w:val="-3"/>
          <w:lang w:val="es-ES"/>
        </w:rPr>
        <w:t xml:space="preserve">medio </w:t>
      </w:r>
      <w:r w:rsidRPr="00614287">
        <w:rPr>
          <w:spacing w:val="-4"/>
          <w:lang w:val="es-ES"/>
        </w:rPr>
        <w:t xml:space="preserve">asociado </w:t>
      </w:r>
      <w:r w:rsidRPr="00614287">
        <w:rPr>
          <w:lang w:val="es-ES"/>
        </w:rPr>
        <w:t xml:space="preserve">al </w:t>
      </w:r>
      <w:r w:rsidRPr="00614287">
        <w:rPr>
          <w:spacing w:val="-4"/>
          <w:lang w:val="es-ES"/>
        </w:rPr>
        <w:t xml:space="preserve">intervalo </w:t>
      </w:r>
      <w:r w:rsidRPr="00614287">
        <w:rPr>
          <w:spacing w:val="-3"/>
          <w:lang w:val="es-ES"/>
        </w:rPr>
        <w:t xml:space="preserve">de </w:t>
      </w:r>
      <w:r w:rsidRPr="00614287">
        <w:rPr>
          <w:spacing w:val="-4"/>
          <w:lang w:val="es-ES"/>
        </w:rPr>
        <w:t xml:space="preserve">extremos </w:t>
      </w:r>
      <w:r w:rsidRPr="00614287">
        <w:rPr>
          <w:lang w:val="es-ES"/>
        </w:rPr>
        <w:t>1 y 4</w:t>
      </w:r>
      <w:r w:rsidRPr="00614287">
        <w:rPr>
          <w:spacing w:val="40"/>
          <w:lang w:val="es-ES"/>
        </w:rPr>
        <w:t xml:space="preserve"> </w:t>
      </w:r>
      <w:r w:rsidRPr="00614287">
        <w:rPr>
          <w:lang w:val="es-ES"/>
        </w:rPr>
        <w:t xml:space="preserve">es </w:t>
      </w:r>
      <w:r w:rsidRPr="00614287">
        <w:rPr>
          <w:spacing w:val="-4"/>
          <w:lang w:val="es-ES"/>
        </w:rPr>
        <w:t xml:space="preserve">0´0227272727, </w:t>
      </w:r>
      <w:r w:rsidRPr="00614287">
        <w:rPr>
          <w:spacing w:val="-3"/>
          <w:lang w:val="es-ES"/>
        </w:rPr>
        <w:t xml:space="preserve">calcular </w:t>
      </w:r>
      <w:r w:rsidRPr="00614287">
        <w:rPr>
          <w:lang w:val="es-ES"/>
        </w:rPr>
        <w:t xml:space="preserve">la </w:t>
      </w:r>
      <w:r w:rsidRPr="00614287">
        <w:rPr>
          <w:spacing w:val="-3"/>
          <w:lang w:val="es-ES"/>
        </w:rPr>
        <w:t xml:space="preserve">reserva </w:t>
      </w:r>
      <w:r w:rsidRPr="00614287">
        <w:rPr>
          <w:spacing w:val="-4"/>
          <w:lang w:val="es-ES"/>
        </w:rPr>
        <w:t xml:space="preserve">matemática </w:t>
      </w:r>
      <w:r w:rsidRPr="00614287">
        <w:rPr>
          <w:lang w:val="es-ES"/>
        </w:rPr>
        <w:t xml:space="preserve">a la </w:t>
      </w:r>
      <w:r w:rsidRPr="00614287">
        <w:rPr>
          <w:spacing w:val="-4"/>
          <w:lang w:val="es-ES"/>
        </w:rPr>
        <w:t xml:space="preserve">izquierda </w:t>
      </w:r>
      <w:r w:rsidRPr="00614287">
        <w:rPr>
          <w:spacing w:val="-3"/>
          <w:lang w:val="es-ES"/>
        </w:rPr>
        <w:t xml:space="preserve">de </w:t>
      </w:r>
      <w:r w:rsidRPr="00614287">
        <w:rPr>
          <w:lang w:val="es-ES"/>
        </w:rPr>
        <w:t xml:space="preserve">2 por </w:t>
      </w:r>
      <w:r w:rsidRPr="00614287">
        <w:rPr>
          <w:spacing w:val="-3"/>
          <w:lang w:val="es-ES"/>
        </w:rPr>
        <w:t xml:space="preserve">el </w:t>
      </w:r>
      <w:r w:rsidRPr="00614287">
        <w:rPr>
          <w:spacing w:val="-4"/>
          <w:lang w:val="es-ES"/>
        </w:rPr>
        <w:t>método</w:t>
      </w:r>
      <w:r w:rsidRPr="00614287">
        <w:rPr>
          <w:spacing w:val="-31"/>
          <w:lang w:val="es-ES"/>
        </w:rPr>
        <w:t xml:space="preserve"> </w:t>
      </w:r>
      <w:r w:rsidRPr="00614287">
        <w:rPr>
          <w:spacing w:val="-4"/>
          <w:lang w:val="es-ES"/>
        </w:rPr>
        <w:t>prospectivo.</w:t>
      </w:r>
    </w:p>
    <w:p w:rsidR="00712A04" w:rsidRPr="00614287" w:rsidRDefault="00712A04">
      <w:pPr>
        <w:spacing w:before="3"/>
        <w:rPr>
          <w:rFonts w:ascii="Garamond" w:eastAsia="Garamond" w:hAnsi="Garamond" w:cs="Garamond"/>
          <w:b/>
          <w:bCs/>
          <w:sz w:val="21"/>
          <w:szCs w:val="21"/>
          <w:lang w:val="es-ES"/>
        </w:rPr>
      </w:pPr>
    </w:p>
    <w:p w:rsidR="00712A04" w:rsidRPr="00614287" w:rsidRDefault="00614287" w:rsidP="00D50495">
      <w:pPr>
        <w:pStyle w:val="Prrafodelista"/>
        <w:numPr>
          <w:ilvl w:val="0"/>
          <w:numId w:val="1"/>
        </w:numPr>
        <w:tabs>
          <w:tab w:val="left" w:pos="391"/>
        </w:tabs>
        <w:ind w:right="153" w:hanging="709"/>
        <w:jc w:val="both"/>
        <w:rPr>
          <w:rFonts w:ascii="Garamond" w:eastAsia="Garamond" w:hAnsi="Garamond" w:cs="Garamond"/>
          <w:sz w:val="24"/>
          <w:szCs w:val="24"/>
          <w:lang w:val="es-ES"/>
        </w:rPr>
      </w:pP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Una empresa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recibe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un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préstamo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de 120.000€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a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amortizar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en 15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años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al 3% de la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siguiente forma: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los</w:t>
      </w:r>
      <w:r w:rsidRPr="00614287">
        <w:rPr>
          <w:rFonts w:ascii="Garamond" w:eastAsia="Garamond" w:hAnsi="Garamond" w:cs="Garamond"/>
          <w:b/>
          <w:bCs/>
          <w:spacing w:val="-30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tres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primeros</w:t>
      </w:r>
      <w:r w:rsidRPr="00614287">
        <w:rPr>
          <w:rFonts w:ascii="Garamond" w:eastAsia="Garamond" w:hAnsi="Garamond" w:cs="Garamond"/>
          <w:b/>
          <w:bCs/>
          <w:spacing w:val="2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años</w:t>
      </w:r>
      <w:r w:rsidRPr="00614287">
        <w:rPr>
          <w:rFonts w:ascii="Garamond" w:eastAsia="Garamond" w:hAnsi="Garamond" w:cs="Garamond"/>
          <w:b/>
          <w:bCs/>
          <w:spacing w:val="2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sólo</w:t>
      </w:r>
      <w:r w:rsidRPr="00614287">
        <w:rPr>
          <w:rFonts w:ascii="Garamond" w:eastAsia="Garamond" w:hAnsi="Garamond" w:cs="Garamond"/>
          <w:b/>
          <w:bCs/>
          <w:spacing w:val="26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paga</w:t>
      </w:r>
      <w:r w:rsidRPr="00614287">
        <w:rPr>
          <w:rFonts w:ascii="Garamond" w:eastAsia="Garamond" w:hAnsi="Garamond" w:cs="Garamond"/>
          <w:b/>
          <w:bCs/>
          <w:spacing w:val="27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intereses</w:t>
      </w:r>
      <w:r w:rsidRPr="00614287">
        <w:rPr>
          <w:rFonts w:ascii="Garamond" w:eastAsia="Garamond" w:hAnsi="Garamond" w:cs="Garamond"/>
          <w:b/>
          <w:bCs/>
          <w:spacing w:val="2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y</w:t>
      </w:r>
      <w:r w:rsidRPr="00614287">
        <w:rPr>
          <w:rFonts w:ascii="Garamond" w:eastAsia="Garamond" w:hAnsi="Garamond" w:cs="Garamond"/>
          <w:b/>
          <w:bCs/>
          <w:spacing w:val="27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después</w:t>
      </w:r>
      <w:r w:rsidRPr="00614287">
        <w:rPr>
          <w:rFonts w:ascii="Garamond" w:eastAsia="Garamond" w:hAnsi="Garamond" w:cs="Garamond"/>
          <w:b/>
          <w:bCs/>
          <w:spacing w:val="2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las</w:t>
      </w:r>
      <w:r w:rsidRPr="00614287">
        <w:rPr>
          <w:rFonts w:ascii="Garamond" w:eastAsia="Garamond" w:hAnsi="Garamond" w:cs="Garamond"/>
          <w:b/>
          <w:bCs/>
          <w:spacing w:val="2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cuotas</w:t>
      </w:r>
      <w:r w:rsidRPr="00614287">
        <w:rPr>
          <w:rFonts w:ascii="Garamond" w:eastAsia="Garamond" w:hAnsi="Garamond" w:cs="Garamond"/>
          <w:b/>
          <w:bCs/>
          <w:spacing w:val="2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de</w:t>
      </w:r>
      <w:r w:rsidRPr="00614287">
        <w:rPr>
          <w:rFonts w:ascii="Garamond" w:eastAsia="Garamond" w:hAnsi="Garamond" w:cs="Garamond"/>
          <w:b/>
          <w:bCs/>
          <w:spacing w:val="27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amortización</w:t>
      </w:r>
      <w:r w:rsidRPr="00614287">
        <w:rPr>
          <w:rFonts w:ascii="Garamond" w:eastAsia="Garamond" w:hAnsi="Garamond" w:cs="Garamond"/>
          <w:b/>
          <w:bCs/>
          <w:spacing w:val="26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anuales</w:t>
      </w:r>
      <w:r w:rsidRPr="00614287">
        <w:rPr>
          <w:rFonts w:ascii="Garamond" w:eastAsia="Garamond" w:hAnsi="Garamond" w:cs="Garamond"/>
          <w:b/>
          <w:bCs/>
          <w:spacing w:val="2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son</w:t>
      </w:r>
      <w:r w:rsidRPr="00614287">
        <w:rPr>
          <w:rFonts w:ascii="Garamond" w:eastAsia="Garamond" w:hAnsi="Garamond" w:cs="Garamond"/>
          <w:b/>
          <w:bCs/>
          <w:spacing w:val="26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constantes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hasta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el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final del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préstamo.</w:t>
      </w:r>
      <w:r w:rsidRPr="00614287">
        <w:rPr>
          <w:rFonts w:ascii="Garamond" w:eastAsia="Garamond" w:hAnsi="Garamond" w:cs="Garamond"/>
          <w:b/>
          <w:bCs/>
          <w:spacing w:val="52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Al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principio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del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noveno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año pacta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con la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entidad financiera </w:t>
      </w:r>
      <w:r w:rsidRPr="00614287">
        <w:rPr>
          <w:rFonts w:ascii="Garamond" w:eastAsia="Garamond" w:hAnsi="Garamond" w:cs="Garamond"/>
          <w:b/>
          <w:bCs/>
          <w:spacing w:val="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modificar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 la</w:t>
      </w:r>
      <w:r w:rsidRPr="00614287">
        <w:rPr>
          <w:rFonts w:ascii="Garamond" w:eastAsia="Garamond" w:hAnsi="Garamond" w:cs="Garamond"/>
          <w:b/>
          <w:bCs/>
          <w:spacing w:val="49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dinámica</w:t>
      </w:r>
      <w:r w:rsidRPr="00614287">
        <w:rPr>
          <w:rFonts w:ascii="Garamond" w:eastAsia="Garamond" w:hAnsi="Garamond" w:cs="Garamond"/>
          <w:b/>
          <w:bCs/>
          <w:spacing w:val="49"/>
          <w:sz w:val="24"/>
          <w:szCs w:val="24"/>
          <w:lang w:val="es-ES"/>
        </w:rPr>
        <w:t xml:space="preserve"> </w:t>
      </w:r>
      <w:proofErr w:type="spellStart"/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amortizativa</w:t>
      </w:r>
      <w:proofErr w:type="spellEnd"/>
      <w:r w:rsidRPr="00614287">
        <w:rPr>
          <w:rFonts w:ascii="Garamond" w:eastAsia="Garamond" w:hAnsi="Garamond" w:cs="Garamond"/>
          <w:b/>
          <w:bCs/>
          <w:spacing w:val="49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de</w:t>
      </w:r>
      <w:r w:rsidRPr="00614287">
        <w:rPr>
          <w:rFonts w:ascii="Garamond" w:eastAsia="Garamond" w:hAnsi="Garamond" w:cs="Garamond"/>
          <w:b/>
          <w:bCs/>
          <w:spacing w:val="49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la</w:t>
      </w:r>
      <w:r w:rsidRPr="00614287">
        <w:rPr>
          <w:rFonts w:ascii="Garamond" w:eastAsia="Garamond" w:hAnsi="Garamond" w:cs="Garamond"/>
          <w:b/>
          <w:bCs/>
          <w:spacing w:val="49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siguiente</w:t>
      </w:r>
      <w:r w:rsidRPr="00614287">
        <w:rPr>
          <w:rFonts w:ascii="Garamond" w:eastAsia="Garamond" w:hAnsi="Garamond" w:cs="Garamond"/>
          <w:b/>
          <w:bCs/>
          <w:spacing w:val="49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forma:</w:t>
      </w:r>
      <w:r w:rsidRPr="00614287">
        <w:rPr>
          <w:rFonts w:ascii="Garamond" w:eastAsia="Garamond" w:hAnsi="Garamond" w:cs="Garamond"/>
          <w:b/>
          <w:bCs/>
          <w:spacing w:val="4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los</w:t>
      </w:r>
      <w:r w:rsidRPr="00614287">
        <w:rPr>
          <w:rFonts w:ascii="Garamond" w:eastAsia="Garamond" w:hAnsi="Garamond" w:cs="Garamond"/>
          <w:b/>
          <w:bCs/>
          <w:spacing w:val="49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años</w:t>
      </w:r>
      <w:r w:rsidRPr="00614287">
        <w:rPr>
          <w:rFonts w:ascii="Garamond" w:eastAsia="Garamond" w:hAnsi="Garamond" w:cs="Garamond"/>
          <w:b/>
          <w:bCs/>
          <w:spacing w:val="49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noveno</w:t>
      </w:r>
      <w:r w:rsidRPr="00614287">
        <w:rPr>
          <w:rFonts w:ascii="Garamond" w:eastAsia="Garamond" w:hAnsi="Garamond" w:cs="Garamond"/>
          <w:b/>
          <w:bCs/>
          <w:spacing w:val="4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y</w:t>
      </w:r>
      <w:r w:rsidRPr="00614287">
        <w:rPr>
          <w:rFonts w:ascii="Garamond" w:eastAsia="Garamond" w:hAnsi="Garamond" w:cs="Garamond"/>
          <w:b/>
          <w:bCs/>
          <w:spacing w:val="49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décimo</w:t>
      </w:r>
      <w:r w:rsidRPr="00614287">
        <w:rPr>
          <w:rFonts w:ascii="Garamond" w:eastAsia="Garamond" w:hAnsi="Garamond" w:cs="Garamond"/>
          <w:b/>
          <w:bCs/>
          <w:spacing w:val="4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no</w:t>
      </w:r>
      <w:r w:rsidRPr="00614287">
        <w:rPr>
          <w:rFonts w:ascii="Garamond" w:eastAsia="Garamond" w:hAnsi="Garamond" w:cs="Garamond"/>
          <w:b/>
          <w:bCs/>
          <w:spacing w:val="48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pagará</w:t>
      </w:r>
      <w:r w:rsidRPr="00614287">
        <w:rPr>
          <w:rFonts w:ascii="Garamond" w:eastAsia="Garamond" w:hAnsi="Garamond" w:cs="Garamond"/>
          <w:b/>
          <w:bCs/>
          <w:spacing w:val="49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nada</w:t>
      </w:r>
      <w:r w:rsidRPr="00614287">
        <w:rPr>
          <w:rFonts w:ascii="Garamond" w:eastAsia="Garamond" w:hAnsi="Garamond" w:cs="Garamond"/>
          <w:b/>
          <w:bCs/>
          <w:spacing w:val="49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y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después 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abonará  anualidades  que 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aumentan 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en 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100€  cada  año, 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hasta 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el 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final  del   </w:t>
      </w:r>
      <w:r w:rsidRPr="00614287">
        <w:rPr>
          <w:rFonts w:ascii="Garamond" w:eastAsia="Garamond" w:hAnsi="Garamond" w:cs="Garamond"/>
          <w:b/>
          <w:bCs/>
          <w:spacing w:val="31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préstamo.</w:t>
      </w:r>
    </w:p>
    <w:p w:rsidR="00712A04" w:rsidRPr="00614287" w:rsidRDefault="00614287">
      <w:pPr>
        <w:pStyle w:val="Textoindependiente"/>
        <w:spacing w:before="29"/>
        <w:ind w:firstLine="0"/>
        <w:rPr>
          <w:b w:val="0"/>
          <w:bCs w:val="0"/>
          <w:lang w:val="es-ES"/>
        </w:rPr>
      </w:pPr>
      <w:r w:rsidRPr="00614287">
        <w:rPr>
          <w:spacing w:val="-3"/>
          <w:lang w:val="es-ES"/>
        </w:rPr>
        <w:t xml:space="preserve">Calcular la cuota </w:t>
      </w:r>
      <w:r w:rsidRPr="00614287">
        <w:rPr>
          <w:lang w:val="es-ES"/>
        </w:rPr>
        <w:t xml:space="preserve">de </w:t>
      </w:r>
      <w:r w:rsidRPr="00614287">
        <w:rPr>
          <w:spacing w:val="-4"/>
          <w:lang w:val="es-ES"/>
        </w:rPr>
        <w:t xml:space="preserve">intereses </w:t>
      </w:r>
      <w:r w:rsidRPr="00614287">
        <w:rPr>
          <w:spacing w:val="-3"/>
          <w:lang w:val="es-ES"/>
        </w:rPr>
        <w:t xml:space="preserve">del </w:t>
      </w:r>
      <w:r w:rsidRPr="00614287">
        <w:rPr>
          <w:spacing w:val="-4"/>
          <w:lang w:val="es-ES"/>
        </w:rPr>
        <w:t>décimo cuarto</w:t>
      </w:r>
      <w:r w:rsidRPr="00614287">
        <w:rPr>
          <w:spacing w:val="-6"/>
          <w:lang w:val="es-ES"/>
        </w:rPr>
        <w:t xml:space="preserve"> </w:t>
      </w:r>
      <w:r w:rsidRPr="00614287">
        <w:rPr>
          <w:spacing w:val="-3"/>
          <w:lang w:val="es-ES"/>
        </w:rPr>
        <w:t>año.</w:t>
      </w:r>
    </w:p>
    <w:p w:rsidR="00712A04" w:rsidRPr="00614287" w:rsidRDefault="00712A04">
      <w:pPr>
        <w:spacing w:before="5"/>
        <w:rPr>
          <w:rFonts w:ascii="Garamond" w:eastAsia="Garamond" w:hAnsi="Garamond" w:cs="Garamond"/>
          <w:b/>
          <w:bCs/>
          <w:sz w:val="21"/>
          <w:szCs w:val="21"/>
          <w:lang w:val="es-ES"/>
        </w:rPr>
      </w:pPr>
    </w:p>
    <w:p w:rsidR="00712A04" w:rsidRPr="00614287" w:rsidRDefault="00614287">
      <w:pPr>
        <w:pStyle w:val="Prrafodelista"/>
        <w:numPr>
          <w:ilvl w:val="0"/>
          <w:numId w:val="1"/>
        </w:numPr>
        <w:tabs>
          <w:tab w:val="left" w:pos="391"/>
        </w:tabs>
        <w:ind w:right="151" w:hanging="708"/>
        <w:jc w:val="both"/>
        <w:rPr>
          <w:rFonts w:ascii="Garamond" w:eastAsia="Garamond" w:hAnsi="Garamond" w:cs="Garamond"/>
          <w:sz w:val="24"/>
          <w:szCs w:val="24"/>
          <w:lang w:val="es-ES"/>
        </w:rPr>
      </w:pP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Una señora que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tiene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derecho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a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recibir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una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renta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perpetua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de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10.000€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al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final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de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cada mes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la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cambia</w:t>
      </w:r>
      <w:r w:rsidRPr="00614287">
        <w:rPr>
          <w:rFonts w:ascii="Garamond" w:eastAsia="Garamond" w:hAnsi="Garamond" w:cs="Garamond"/>
          <w:b/>
          <w:bCs/>
          <w:spacing w:val="-11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por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dos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rentas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más una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cantidad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de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6.470.852´41€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a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recibir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dentro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de 4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años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y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medio.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La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primera</w:t>
      </w:r>
      <w:r w:rsidRPr="00614287">
        <w:rPr>
          <w:rFonts w:ascii="Garamond" w:eastAsia="Garamond" w:hAnsi="Garamond" w:cs="Garamond"/>
          <w:b/>
          <w:bCs/>
          <w:spacing w:val="-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renta,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que dura dos años,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está formada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por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términos mensuales prepagables 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de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4.000€. </w:t>
      </w:r>
      <w:r w:rsidRPr="00614287">
        <w:rPr>
          <w:rFonts w:ascii="Garamond" w:eastAsia="Garamond" w:hAnsi="Garamond" w:cs="Garamond"/>
          <w:b/>
          <w:bCs/>
          <w:spacing w:val="52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La</w:t>
      </w:r>
      <w:r w:rsidRPr="00614287">
        <w:rPr>
          <w:rFonts w:ascii="Garamond" w:eastAsia="Garamond" w:hAnsi="Garamond" w:cs="Garamond"/>
          <w:b/>
          <w:bCs/>
          <w:spacing w:val="37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segunda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renta, que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empieza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un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año después del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último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término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de la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renta anterior, es </w:t>
      </w:r>
      <w:proofErr w:type="spellStart"/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pospagable</w:t>
      </w:r>
      <w:proofErr w:type="spellEnd"/>
      <w:r w:rsidRPr="00614287">
        <w:rPr>
          <w:rFonts w:ascii="Garamond" w:eastAsia="Garamond" w:hAnsi="Garamond" w:cs="Garamond"/>
          <w:b/>
          <w:bCs/>
          <w:spacing w:val="12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y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semestral</w:t>
      </w:r>
      <w:r w:rsidRPr="00614287">
        <w:rPr>
          <w:rFonts w:ascii="Garamond" w:eastAsia="Garamond" w:hAnsi="Garamond" w:cs="Garamond"/>
          <w:b/>
          <w:bCs/>
          <w:spacing w:val="12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y</w:t>
      </w:r>
      <w:r w:rsidRPr="00614287">
        <w:rPr>
          <w:rFonts w:ascii="Garamond" w:eastAsia="Garamond" w:hAnsi="Garamond" w:cs="Garamond"/>
          <w:b/>
          <w:bCs/>
          <w:spacing w:val="1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dura</w:t>
      </w:r>
      <w:r w:rsidRPr="00614287">
        <w:rPr>
          <w:rFonts w:ascii="Garamond" w:eastAsia="Garamond" w:hAnsi="Garamond" w:cs="Garamond"/>
          <w:b/>
          <w:bCs/>
          <w:spacing w:val="13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7</w:t>
      </w:r>
      <w:r w:rsidRPr="00614287">
        <w:rPr>
          <w:rFonts w:ascii="Garamond" w:eastAsia="Garamond" w:hAnsi="Garamond" w:cs="Garamond"/>
          <w:b/>
          <w:bCs/>
          <w:spacing w:val="1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años.</w:t>
      </w:r>
      <w:r w:rsidRPr="00614287">
        <w:rPr>
          <w:rFonts w:ascii="Garamond" w:eastAsia="Garamond" w:hAnsi="Garamond" w:cs="Garamond"/>
          <w:b/>
          <w:bCs/>
          <w:spacing w:val="33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En</w:t>
      </w:r>
      <w:r w:rsidRPr="00614287">
        <w:rPr>
          <w:rFonts w:ascii="Garamond" w:eastAsia="Garamond" w:hAnsi="Garamond" w:cs="Garamond"/>
          <w:b/>
          <w:bCs/>
          <w:spacing w:val="14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ella</w:t>
      </w:r>
      <w:r w:rsidRPr="00614287">
        <w:rPr>
          <w:rFonts w:ascii="Garamond" w:eastAsia="Garamond" w:hAnsi="Garamond" w:cs="Garamond"/>
          <w:b/>
          <w:bCs/>
          <w:spacing w:val="15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los</w:t>
      </w:r>
      <w:r w:rsidRPr="00614287">
        <w:rPr>
          <w:rFonts w:ascii="Garamond" w:eastAsia="Garamond" w:hAnsi="Garamond" w:cs="Garamond"/>
          <w:b/>
          <w:bCs/>
          <w:spacing w:val="16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términos</w:t>
      </w:r>
      <w:r w:rsidRPr="00614287">
        <w:rPr>
          <w:rFonts w:ascii="Garamond" w:eastAsia="Garamond" w:hAnsi="Garamond" w:cs="Garamond"/>
          <w:b/>
          <w:bCs/>
          <w:spacing w:val="13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son</w:t>
      </w:r>
      <w:r w:rsidRPr="00614287">
        <w:rPr>
          <w:rFonts w:ascii="Garamond" w:eastAsia="Garamond" w:hAnsi="Garamond" w:cs="Garamond"/>
          <w:b/>
          <w:bCs/>
          <w:spacing w:val="13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constantes</w:t>
      </w:r>
      <w:r w:rsidRPr="00614287">
        <w:rPr>
          <w:rFonts w:ascii="Garamond" w:eastAsia="Garamond" w:hAnsi="Garamond" w:cs="Garamond"/>
          <w:b/>
          <w:bCs/>
          <w:spacing w:val="16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dentro</w:t>
      </w:r>
      <w:r w:rsidRPr="00614287">
        <w:rPr>
          <w:rFonts w:ascii="Garamond" w:eastAsia="Garamond" w:hAnsi="Garamond" w:cs="Garamond"/>
          <w:b/>
          <w:bCs/>
          <w:spacing w:val="12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de</w:t>
      </w:r>
      <w:r w:rsidRPr="00614287">
        <w:rPr>
          <w:rFonts w:ascii="Garamond" w:eastAsia="Garamond" w:hAnsi="Garamond" w:cs="Garamond"/>
          <w:b/>
          <w:bCs/>
          <w:spacing w:val="13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cada</w:t>
      </w:r>
      <w:r w:rsidRPr="00614287">
        <w:rPr>
          <w:rFonts w:ascii="Garamond" w:eastAsia="Garamond" w:hAnsi="Garamond" w:cs="Garamond"/>
          <w:b/>
          <w:bCs/>
          <w:spacing w:val="13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año</w:t>
      </w:r>
      <w:r w:rsidRPr="00614287">
        <w:rPr>
          <w:rFonts w:ascii="Garamond" w:eastAsia="Garamond" w:hAnsi="Garamond" w:cs="Garamond"/>
          <w:b/>
          <w:bCs/>
          <w:spacing w:val="14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y</w:t>
      </w:r>
      <w:r w:rsidRPr="00614287">
        <w:rPr>
          <w:rFonts w:ascii="Garamond" w:eastAsia="Garamond" w:hAnsi="Garamond" w:cs="Garamond"/>
          <w:b/>
          <w:bCs/>
          <w:spacing w:val="13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>aumentan</w:t>
      </w:r>
      <w:r w:rsidRPr="00614287">
        <w:rPr>
          <w:rFonts w:ascii="Garamond" w:eastAsia="Garamond" w:hAnsi="Garamond" w:cs="Garamond"/>
          <w:b/>
          <w:bCs/>
          <w:spacing w:val="14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un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 4%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cada año. Calcular la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cuantía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del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segundo término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de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esta </w:t>
      </w:r>
      <w:r w:rsidRPr="00614287">
        <w:rPr>
          <w:rFonts w:ascii="Garamond" w:eastAsia="Garamond" w:hAnsi="Garamond" w:cs="Garamond"/>
          <w:b/>
          <w:bCs/>
          <w:spacing w:val="-4"/>
          <w:sz w:val="24"/>
          <w:szCs w:val="24"/>
          <w:lang w:val="es-ES"/>
        </w:rPr>
        <w:t xml:space="preserve">segunda renta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si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 xml:space="preserve">todas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 xml:space="preserve">se </w:t>
      </w:r>
      <w:r w:rsidRPr="00614287">
        <w:rPr>
          <w:rFonts w:ascii="Garamond" w:eastAsia="Garamond" w:hAnsi="Garamond" w:cs="Garamond"/>
          <w:b/>
          <w:bCs/>
          <w:spacing w:val="-3"/>
          <w:sz w:val="24"/>
          <w:szCs w:val="24"/>
          <w:lang w:val="es-ES"/>
        </w:rPr>
        <w:t>valoran</w:t>
      </w:r>
      <w:r w:rsidRPr="00614287">
        <w:rPr>
          <w:rFonts w:ascii="Garamond" w:eastAsia="Garamond" w:hAnsi="Garamond" w:cs="Garamond"/>
          <w:b/>
          <w:bCs/>
          <w:spacing w:val="34"/>
          <w:sz w:val="24"/>
          <w:szCs w:val="24"/>
          <w:lang w:val="es-ES"/>
        </w:rPr>
        <w:t xml:space="preserve"> </w:t>
      </w:r>
      <w:r w:rsidRPr="00614287">
        <w:rPr>
          <w:rFonts w:ascii="Garamond" w:eastAsia="Garamond" w:hAnsi="Garamond" w:cs="Garamond"/>
          <w:b/>
          <w:bCs/>
          <w:sz w:val="24"/>
          <w:szCs w:val="24"/>
          <w:lang w:val="es-ES"/>
        </w:rPr>
        <w:t>al 2%</w:t>
      </w:r>
      <w:r w:rsidR="00D50495">
        <w:rPr>
          <w:rFonts w:ascii="Garamond" w:eastAsia="Garamond" w:hAnsi="Garamond" w:cs="Garamond"/>
          <w:b/>
          <w:bCs/>
          <w:sz w:val="24"/>
          <w:szCs w:val="24"/>
          <w:lang w:val="es-ES"/>
        </w:rPr>
        <w:t>.</w:t>
      </w:r>
      <w:bookmarkStart w:id="0" w:name="_GoBack"/>
      <w:bookmarkEnd w:id="0"/>
    </w:p>
    <w:sectPr w:rsidR="00712A04" w:rsidRPr="00614287">
      <w:type w:val="continuous"/>
      <w:pgSz w:w="11910" w:h="16840"/>
      <w:pgMar w:top="66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81555"/>
    <w:multiLevelType w:val="hybridMultilevel"/>
    <w:tmpl w:val="1B3C27AE"/>
    <w:lvl w:ilvl="0" w:tplc="C408F020">
      <w:start w:val="1"/>
      <w:numFmt w:val="decimal"/>
      <w:lvlText w:val="%1."/>
      <w:lvlJc w:val="left"/>
      <w:pPr>
        <w:ind w:left="868" w:hanging="212"/>
        <w:jc w:val="left"/>
      </w:pPr>
      <w:rPr>
        <w:rFonts w:ascii="Garamond" w:eastAsia="Garamond" w:hAnsi="Garamond" w:hint="default"/>
        <w:b/>
        <w:bCs/>
        <w:spacing w:val="-2"/>
        <w:w w:val="100"/>
        <w:sz w:val="24"/>
        <w:szCs w:val="24"/>
      </w:rPr>
    </w:lvl>
    <w:lvl w:ilvl="1" w:tplc="A98A9A0A">
      <w:start w:val="1"/>
      <w:numFmt w:val="bullet"/>
      <w:lvlText w:val="•"/>
      <w:lvlJc w:val="left"/>
      <w:pPr>
        <w:ind w:left="1852" w:hanging="212"/>
      </w:pPr>
      <w:rPr>
        <w:rFonts w:hint="default"/>
      </w:rPr>
    </w:lvl>
    <w:lvl w:ilvl="2" w:tplc="1F240140">
      <w:start w:val="1"/>
      <w:numFmt w:val="bullet"/>
      <w:lvlText w:val="•"/>
      <w:lvlJc w:val="left"/>
      <w:pPr>
        <w:ind w:left="2845" w:hanging="212"/>
      </w:pPr>
      <w:rPr>
        <w:rFonts w:hint="default"/>
      </w:rPr>
    </w:lvl>
    <w:lvl w:ilvl="3" w:tplc="6A86ED7A">
      <w:start w:val="1"/>
      <w:numFmt w:val="bullet"/>
      <w:lvlText w:val="•"/>
      <w:lvlJc w:val="left"/>
      <w:pPr>
        <w:ind w:left="3837" w:hanging="212"/>
      </w:pPr>
      <w:rPr>
        <w:rFonts w:hint="default"/>
      </w:rPr>
    </w:lvl>
    <w:lvl w:ilvl="4" w:tplc="04E080EA">
      <w:start w:val="1"/>
      <w:numFmt w:val="bullet"/>
      <w:lvlText w:val="•"/>
      <w:lvlJc w:val="left"/>
      <w:pPr>
        <w:ind w:left="4830" w:hanging="212"/>
      </w:pPr>
      <w:rPr>
        <w:rFonts w:hint="default"/>
      </w:rPr>
    </w:lvl>
    <w:lvl w:ilvl="5" w:tplc="0406D130">
      <w:start w:val="1"/>
      <w:numFmt w:val="bullet"/>
      <w:lvlText w:val="•"/>
      <w:lvlJc w:val="left"/>
      <w:pPr>
        <w:ind w:left="5822" w:hanging="212"/>
      </w:pPr>
      <w:rPr>
        <w:rFonts w:hint="default"/>
      </w:rPr>
    </w:lvl>
    <w:lvl w:ilvl="6" w:tplc="CA129942">
      <w:start w:val="1"/>
      <w:numFmt w:val="bullet"/>
      <w:lvlText w:val="•"/>
      <w:lvlJc w:val="left"/>
      <w:pPr>
        <w:ind w:left="6815" w:hanging="212"/>
      </w:pPr>
      <w:rPr>
        <w:rFonts w:hint="default"/>
      </w:rPr>
    </w:lvl>
    <w:lvl w:ilvl="7" w:tplc="ED42A7EC">
      <w:start w:val="1"/>
      <w:numFmt w:val="bullet"/>
      <w:lvlText w:val="•"/>
      <w:lvlJc w:val="left"/>
      <w:pPr>
        <w:ind w:left="7807" w:hanging="212"/>
      </w:pPr>
      <w:rPr>
        <w:rFonts w:hint="default"/>
      </w:rPr>
    </w:lvl>
    <w:lvl w:ilvl="8" w:tplc="AB34680E">
      <w:start w:val="1"/>
      <w:numFmt w:val="bullet"/>
      <w:lvlText w:val="•"/>
      <w:lvlJc w:val="left"/>
      <w:pPr>
        <w:ind w:left="8800" w:hanging="21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A04"/>
    <w:rsid w:val="00614287"/>
    <w:rsid w:val="00712A04"/>
    <w:rsid w:val="00D5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867" w:hanging="708"/>
    </w:pPr>
    <w:rPr>
      <w:rFonts w:ascii="Garamond" w:eastAsia="Garamond" w:hAnsi="Garamond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61428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42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867" w:hanging="708"/>
    </w:pPr>
    <w:rPr>
      <w:rFonts w:ascii="Garamond" w:eastAsia="Garamond" w:hAnsi="Garamond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61428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42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- 10. 2014-06. Enunciado</vt:lpstr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 2014-06. Enunciado</dc:title>
  <cp:lastModifiedBy>Usuario</cp:lastModifiedBy>
  <cp:revision>3</cp:revision>
  <dcterms:created xsi:type="dcterms:W3CDTF">2016-02-09T13:37:00Z</dcterms:created>
  <dcterms:modified xsi:type="dcterms:W3CDTF">2016-02-09T14:22:00Z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2014-06-06T00:00:00Z</vt:filetime>
  </property>
  <property fmtid="{D5CDD505-2E9C-101B-9397-08002B2CF9AE}" pid="3" name="Creator">
    <vt:lpwstr>PrimoPDF http://www.primopdf.com</vt:lpwstr>
  </property>
  <property fmtid="{D5CDD505-2E9C-101B-9397-08002B2CF9AE}" pid="4" name="LastSaved">
    <vt:filetime>2016-02-09T00:00:00Z</vt:filetime>
  </property>
</Properties>
</file>