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ED" w:rsidRPr="000556A0" w:rsidRDefault="000556A0" w:rsidP="000556A0">
      <w:pPr>
        <w:jc w:val="center"/>
        <w:rPr>
          <w:sz w:val="32"/>
        </w:rPr>
      </w:pPr>
      <w:r w:rsidRPr="000556A0">
        <w:rPr>
          <w:sz w:val="32"/>
        </w:rPr>
        <w:t>ESTADÍSTICA 3: EXAMEN ENERO 2015</w:t>
      </w:r>
    </w:p>
    <w:p w:rsidR="000556A0" w:rsidRDefault="000556A0" w:rsidP="000556A0">
      <w:pPr>
        <w:spacing w:after="0"/>
      </w:pPr>
    </w:p>
    <w:p w:rsidR="00834CB8" w:rsidRDefault="00D3021E">
      <w:r>
        <w:t>EJERCICIO 1</w:t>
      </w:r>
    </w:p>
    <w:p w:rsidR="00D3021E" w:rsidRDefault="00D3021E">
      <w:r>
        <w:t>Dada esta función de densidad:</w:t>
      </w:r>
    </w:p>
    <w:p w:rsidR="00513DAF" w:rsidRDefault="00513DAF">
      <w:r>
        <w:t>f(x, lambda) = 1/</w:t>
      </w:r>
      <w:r w:rsidRPr="00513DAF">
        <w:t xml:space="preserve"> </w:t>
      </w:r>
      <w:r>
        <w:t>λ * e^(-x/</w:t>
      </w:r>
      <w:r w:rsidRPr="00513DAF">
        <w:t xml:space="preserve"> </w:t>
      </w:r>
      <w:r>
        <w:t>λ)</w:t>
      </w:r>
    </w:p>
    <w:p w:rsidR="00D3021E" w:rsidRDefault="00D3021E">
      <w:r>
        <w:t>(La de la exponencial.)</w:t>
      </w:r>
    </w:p>
    <w:p w:rsidR="00B550DA" w:rsidRDefault="00B550DA">
      <w:r>
        <w:t xml:space="preserve">Sabiendo que E[x] = </w:t>
      </w:r>
      <w:r w:rsidR="00885475">
        <w:t>λ y E[x - λ</w:t>
      </w:r>
      <w:r>
        <w:t>]</w:t>
      </w:r>
      <w:r w:rsidR="00885475">
        <w:t>^2</w:t>
      </w:r>
      <w:r>
        <w:t xml:space="preserve"> = </w:t>
      </w:r>
      <w:r w:rsidR="00885475">
        <w:t>λ^2.</w:t>
      </w:r>
    </w:p>
    <w:p w:rsidR="00D3021E" w:rsidRDefault="00D3021E" w:rsidP="00D3021E">
      <w:pPr>
        <w:pStyle w:val="Prrafodelista"/>
        <w:numPr>
          <w:ilvl w:val="0"/>
          <w:numId w:val="1"/>
        </w:numPr>
      </w:pPr>
      <w:r>
        <w:t xml:space="preserve">Calcular </w:t>
      </w:r>
      <w:r w:rsidR="00513DAF">
        <w:t>el estimador de máxima verosimilitud (EMV).</w:t>
      </w:r>
      <w:r w:rsidR="00885475">
        <w:t xml:space="preserve">  (1 punto)</w:t>
      </w:r>
    </w:p>
    <w:p w:rsidR="00D3021E" w:rsidRDefault="00D3021E" w:rsidP="00D3021E">
      <w:pPr>
        <w:pStyle w:val="Prrafodelista"/>
        <w:numPr>
          <w:ilvl w:val="0"/>
          <w:numId w:val="1"/>
        </w:numPr>
      </w:pPr>
      <w:r>
        <w:t>Calcular la cota de Crámer-Rao.</w:t>
      </w:r>
      <w:r w:rsidR="00885475">
        <w:t xml:space="preserve">  (0,5 puntos)</w:t>
      </w:r>
    </w:p>
    <w:p w:rsidR="00D3021E" w:rsidRDefault="00D3021E" w:rsidP="00D3021E"/>
    <w:p w:rsidR="00D3021E" w:rsidRDefault="00D3021E" w:rsidP="00D3021E">
      <w:r>
        <w:t>EJERCICIO 2</w:t>
      </w:r>
    </w:p>
    <w:p w:rsidR="00D3021E" w:rsidRDefault="001063D4" w:rsidP="00D3021E">
      <w:r>
        <w:t>Sean dos poblaciones N(µ</w:t>
      </w:r>
      <w:r w:rsidR="00885475" w:rsidRPr="001063D4">
        <w:rPr>
          <w:vertAlign w:val="subscript"/>
        </w:rPr>
        <w:t>x</w:t>
      </w:r>
      <w:r w:rsidR="00885475">
        <w:t xml:space="preserve">, </w:t>
      </w:r>
      <w:r w:rsidR="00AE635C">
        <w:t>σ</w:t>
      </w:r>
      <w:r w:rsidR="00885475" w:rsidRPr="001063D4">
        <w:rPr>
          <w:vertAlign w:val="subscript"/>
        </w:rPr>
        <w:t>x</w:t>
      </w:r>
      <w:r w:rsidR="00885475">
        <w:t>) y N(</w:t>
      </w:r>
      <w:r>
        <w:t>µ</w:t>
      </w:r>
      <w:r w:rsidR="00885475" w:rsidRPr="001063D4">
        <w:rPr>
          <w:vertAlign w:val="subscript"/>
        </w:rPr>
        <w:t>y</w:t>
      </w:r>
      <w:r w:rsidR="00885475">
        <w:t>,</w:t>
      </w:r>
      <w:r w:rsidR="00AE635C">
        <w:t xml:space="preserve"> σ</w:t>
      </w:r>
      <w:r w:rsidR="00885475" w:rsidRPr="001063D4">
        <w:rPr>
          <w:vertAlign w:val="subscript"/>
        </w:rPr>
        <w:t>y</w:t>
      </w:r>
      <w:r w:rsidR="00885475">
        <w:t>), se seleccionan 2 muestras: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7"/>
        <w:gridCol w:w="691"/>
        <w:gridCol w:w="692"/>
        <w:gridCol w:w="692"/>
        <w:gridCol w:w="692"/>
        <w:gridCol w:w="692"/>
        <w:gridCol w:w="693"/>
        <w:gridCol w:w="693"/>
        <w:gridCol w:w="693"/>
        <w:gridCol w:w="693"/>
        <w:gridCol w:w="604"/>
        <w:gridCol w:w="604"/>
        <w:gridCol w:w="604"/>
      </w:tblGrid>
      <w:tr w:rsidR="001063D4" w:rsidTr="001063D4">
        <w:tc>
          <w:tcPr>
            <w:tcW w:w="677" w:type="dxa"/>
          </w:tcPr>
          <w:p w:rsidR="001063D4" w:rsidRDefault="001063D4" w:rsidP="00D3021E">
            <w:r>
              <w:t>ID</w:t>
            </w:r>
          </w:p>
        </w:tc>
        <w:tc>
          <w:tcPr>
            <w:tcW w:w="691" w:type="dxa"/>
          </w:tcPr>
          <w:p w:rsidR="001063D4" w:rsidRDefault="001063D4" w:rsidP="00D3021E">
            <w:r>
              <w:t>1</w:t>
            </w:r>
          </w:p>
        </w:tc>
        <w:tc>
          <w:tcPr>
            <w:tcW w:w="692" w:type="dxa"/>
          </w:tcPr>
          <w:p w:rsidR="001063D4" w:rsidRDefault="001063D4" w:rsidP="00D3021E">
            <w:r>
              <w:t>2</w:t>
            </w:r>
          </w:p>
        </w:tc>
        <w:tc>
          <w:tcPr>
            <w:tcW w:w="692" w:type="dxa"/>
          </w:tcPr>
          <w:p w:rsidR="001063D4" w:rsidRDefault="001063D4" w:rsidP="00D3021E">
            <w:r>
              <w:t>3</w:t>
            </w:r>
          </w:p>
        </w:tc>
        <w:tc>
          <w:tcPr>
            <w:tcW w:w="692" w:type="dxa"/>
          </w:tcPr>
          <w:p w:rsidR="001063D4" w:rsidRDefault="001063D4" w:rsidP="00D3021E">
            <w:r>
              <w:t>4</w:t>
            </w:r>
          </w:p>
        </w:tc>
        <w:tc>
          <w:tcPr>
            <w:tcW w:w="692" w:type="dxa"/>
          </w:tcPr>
          <w:p w:rsidR="001063D4" w:rsidRDefault="001063D4" w:rsidP="00D3021E">
            <w:r>
              <w:t>5</w:t>
            </w:r>
          </w:p>
        </w:tc>
        <w:tc>
          <w:tcPr>
            <w:tcW w:w="693" w:type="dxa"/>
          </w:tcPr>
          <w:p w:rsidR="001063D4" w:rsidRDefault="001063D4" w:rsidP="00D3021E">
            <w:r>
              <w:t>6</w:t>
            </w:r>
          </w:p>
        </w:tc>
        <w:tc>
          <w:tcPr>
            <w:tcW w:w="693" w:type="dxa"/>
          </w:tcPr>
          <w:p w:rsidR="001063D4" w:rsidRDefault="001063D4" w:rsidP="00D3021E">
            <w:r>
              <w:t>7</w:t>
            </w:r>
          </w:p>
        </w:tc>
        <w:tc>
          <w:tcPr>
            <w:tcW w:w="693" w:type="dxa"/>
          </w:tcPr>
          <w:p w:rsidR="001063D4" w:rsidRDefault="001063D4" w:rsidP="00D3021E">
            <w:r>
              <w:t>8</w:t>
            </w:r>
          </w:p>
        </w:tc>
        <w:tc>
          <w:tcPr>
            <w:tcW w:w="693" w:type="dxa"/>
          </w:tcPr>
          <w:p w:rsidR="001063D4" w:rsidRDefault="001063D4" w:rsidP="00D3021E">
            <w:r>
              <w:t>9</w:t>
            </w:r>
          </w:p>
        </w:tc>
        <w:tc>
          <w:tcPr>
            <w:tcW w:w="604" w:type="dxa"/>
          </w:tcPr>
          <w:p w:rsidR="001063D4" w:rsidRDefault="001063D4" w:rsidP="00D3021E">
            <w:r>
              <w:t>10</w:t>
            </w:r>
          </w:p>
        </w:tc>
        <w:tc>
          <w:tcPr>
            <w:tcW w:w="604" w:type="dxa"/>
          </w:tcPr>
          <w:p w:rsidR="001063D4" w:rsidRDefault="001063D4" w:rsidP="00D3021E">
            <w:r>
              <w:t>11</w:t>
            </w:r>
          </w:p>
        </w:tc>
        <w:tc>
          <w:tcPr>
            <w:tcW w:w="604" w:type="dxa"/>
          </w:tcPr>
          <w:p w:rsidR="001063D4" w:rsidRDefault="001063D4" w:rsidP="00D3021E">
            <w:r>
              <w:t>12</w:t>
            </w:r>
          </w:p>
        </w:tc>
      </w:tr>
      <w:tr w:rsidR="001063D4" w:rsidTr="001063D4">
        <w:tc>
          <w:tcPr>
            <w:tcW w:w="677" w:type="dxa"/>
          </w:tcPr>
          <w:p w:rsidR="001063D4" w:rsidRDefault="001063D4" w:rsidP="00D3021E">
            <w:r>
              <w:t>X</w:t>
            </w:r>
          </w:p>
        </w:tc>
        <w:tc>
          <w:tcPr>
            <w:tcW w:w="691" w:type="dxa"/>
          </w:tcPr>
          <w:p w:rsidR="001063D4" w:rsidRDefault="001063D4" w:rsidP="00D3021E">
            <w:r>
              <w:t>80</w:t>
            </w:r>
          </w:p>
        </w:tc>
        <w:tc>
          <w:tcPr>
            <w:tcW w:w="692" w:type="dxa"/>
          </w:tcPr>
          <w:p w:rsidR="001063D4" w:rsidRDefault="001063D4" w:rsidP="00D3021E">
            <w:r>
              <w:t>85</w:t>
            </w:r>
          </w:p>
        </w:tc>
        <w:tc>
          <w:tcPr>
            <w:tcW w:w="692" w:type="dxa"/>
          </w:tcPr>
          <w:p w:rsidR="001063D4" w:rsidRDefault="001063D4" w:rsidP="00D3021E">
            <w:r>
              <w:t>86</w:t>
            </w:r>
          </w:p>
        </w:tc>
        <w:tc>
          <w:tcPr>
            <w:tcW w:w="692" w:type="dxa"/>
          </w:tcPr>
          <w:p w:rsidR="001063D4" w:rsidRDefault="001063D4" w:rsidP="00D3021E">
            <w:r>
              <w:t>81</w:t>
            </w:r>
          </w:p>
        </w:tc>
        <w:tc>
          <w:tcPr>
            <w:tcW w:w="692" w:type="dxa"/>
          </w:tcPr>
          <w:p w:rsidR="001063D4" w:rsidRDefault="001063D4" w:rsidP="00D3021E">
            <w:r>
              <w:t>82</w:t>
            </w:r>
          </w:p>
        </w:tc>
        <w:tc>
          <w:tcPr>
            <w:tcW w:w="693" w:type="dxa"/>
          </w:tcPr>
          <w:p w:rsidR="001063D4" w:rsidRDefault="001063D4" w:rsidP="00D3021E">
            <w:r>
              <w:t>79</w:t>
            </w:r>
          </w:p>
        </w:tc>
        <w:tc>
          <w:tcPr>
            <w:tcW w:w="693" w:type="dxa"/>
          </w:tcPr>
          <w:p w:rsidR="001063D4" w:rsidRDefault="001063D4" w:rsidP="00D3021E">
            <w:r>
              <w:t>79</w:t>
            </w:r>
          </w:p>
        </w:tc>
        <w:tc>
          <w:tcPr>
            <w:tcW w:w="693" w:type="dxa"/>
          </w:tcPr>
          <w:p w:rsidR="001063D4" w:rsidRDefault="001063D4" w:rsidP="00D3021E">
            <w:r>
              <w:t>96</w:t>
            </w:r>
          </w:p>
        </w:tc>
        <w:tc>
          <w:tcPr>
            <w:tcW w:w="693" w:type="dxa"/>
          </w:tcPr>
          <w:p w:rsidR="001063D4" w:rsidRDefault="001063D4" w:rsidP="00D3021E">
            <w:r>
              <w:t>88</w:t>
            </w:r>
          </w:p>
        </w:tc>
        <w:tc>
          <w:tcPr>
            <w:tcW w:w="604" w:type="dxa"/>
          </w:tcPr>
          <w:p w:rsidR="001063D4" w:rsidRDefault="001063D4" w:rsidP="00D3021E">
            <w:r>
              <w:t>95</w:t>
            </w:r>
          </w:p>
        </w:tc>
        <w:tc>
          <w:tcPr>
            <w:tcW w:w="604" w:type="dxa"/>
          </w:tcPr>
          <w:p w:rsidR="001063D4" w:rsidRDefault="001063D4" w:rsidP="00D3021E">
            <w:r>
              <w:t>85</w:t>
            </w:r>
          </w:p>
        </w:tc>
        <w:tc>
          <w:tcPr>
            <w:tcW w:w="604" w:type="dxa"/>
          </w:tcPr>
          <w:p w:rsidR="001063D4" w:rsidRDefault="001063D4" w:rsidP="00D3021E">
            <w:r>
              <w:t>84</w:t>
            </w:r>
          </w:p>
        </w:tc>
      </w:tr>
      <w:tr w:rsidR="001063D4" w:rsidTr="001063D4">
        <w:tc>
          <w:tcPr>
            <w:tcW w:w="677" w:type="dxa"/>
          </w:tcPr>
          <w:p w:rsidR="001063D4" w:rsidRDefault="001063D4" w:rsidP="00D3021E">
            <w:r>
              <w:t>Y</w:t>
            </w:r>
          </w:p>
        </w:tc>
        <w:tc>
          <w:tcPr>
            <w:tcW w:w="691" w:type="dxa"/>
          </w:tcPr>
          <w:p w:rsidR="001063D4" w:rsidRDefault="001063D4" w:rsidP="00D3021E">
            <w:r>
              <w:t>79</w:t>
            </w:r>
          </w:p>
        </w:tc>
        <w:tc>
          <w:tcPr>
            <w:tcW w:w="692" w:type="dxa"/>
          </w:tcPr>
          <w:p w:rsidR="001063D4" w:rsidRDefault="001063D4" w:rsidP="00D3021E">
            <w:r>
              <w:t>77</w:t>
            </w:r>
          </w:p>
        </w:tc>
        <w:tc>
          <w:tcPr>
            <w:tcW w:w="692" w:type="dxa"/>
          </w:tcPr>
          <w:p w:rsidR="001063D4" w:rsidRDefault="001063D4" w:rsidP="00D3021E">
            <w:r>
              <w:t>75</w:t>
            </w:r>
          </w:p>
        </w:tc>
        <w:tc>
          <w:tcPr>
            <w:tcW w:w="692" w:type="dxa"/>
          </w:tcPr>
          <w:p w:rsidR="001063D4" w:rsidRDefault="001063D4" w:rsidP="00D3021E">
            <w:r>
              <w:t>71</w:t>
            </w:r>
          </w:p>
        </w:tc>
        <w:tc>
          <w:tcPr>
            <w:tcW w:w="692" w:type="dxa"/>
          </w:tcPr>
          <w:p w:rsidR="001063D4" w:rsidRDefault="001063D4" w:rsidP="00D3021E">
            <w:r>
              <w:t>81</w:t>
            </w:r>
          </w:p>
        </w:tc>
        <w:tc>
          <w:tcPr>
            <w:tcW w:w="693" w:type="dxa"/>
          </w:tcPr>
          <w:p w:rsidR="001063D4" w:rsidRDefault="001063D4" w:rsidP="00D3021E">
            <w:r>
              <w:t>83</w:t>
            </w:r>
          </w:p>
        </w:tc>
        <w:tc>
          <w:tcPr>
            <w:tcW w:w="693" w:type="dxa"/>
          </w:tcPr>
          <w:p w:rsidR="001063D4" w:rsidRDefault="001063D4" w:rsidP="00D3021E">
            <w:r>
              <w:t>89</w:t>
            </w:r>
          </w:p>
        </w:tc>
        <w:tc>
          <w:tcPr>
            <w:tcW w:w="693" w:type="dxa"/>
          </w:tcPr>
          <w:p w:rsidR="001063D4" w:rsidRDefault="001063D4" w:rsidP="00D3021E">
            <w:r>
              <w:t>88</w:t>
            </w:r>
          </w:p>
        </w:tc>
        <w:tc>
          <w:tcPr>
            <w:tcW w:w="693" w:type="dxa"/>
          </w:tcPr>
          <w:p w:rsidR="001063D4" w:rsidRDefault="001063D4" w:rsidP="00D3021E">
            <w:r>
              <w:t>79</w:t>
            </w:r>
          </w:p>
        </w:tc>
        <w:tc>
          <w:tcPr>
            <w:tcW w:w="604" w:type="dxa"/>
          </w:tcPr>
          <w:p w:rsidR="001063D4" w:rsidRDefault="001063D4" w:rsidP="00D3021E">
            <w:r>
              <w:t>88</w:t>
            </w:r>
          </w:p>
        </w:tc>
        <w:tc>
          <w:tcPr>
            <w:tcW w:w="604" w:type="dxa"/>
          </w:tcPr>
          <w:p w:rsidR="001063D4" w:rsidRDefault="001063D4" w:rsidP="00D3021E"/>
        </w:tc>
        <w:tc>
          <w:tcPr>
            <w:tcW w:w="604" w:type="dxa"/>
          </w:tcPr>
          <w:p w:rsidR="001063D4" w:rsidRDefault="001063D4" w:rsidP="00D3021E"/>
        </w:tc>
      </w:tr>
    </w:tbl>
    <w:p w:rsidR="00885475" w:rsidRDefault="00885475" w:rsidP="00D3021E"/>
    <w:p w:rsidR="00885475" w:rsidRDefault="00885475" w:rsidP="00885475">
      <w:pPr>
        <w:pStyle w:val="Prrafodelista"/>
        <w:numPr>
          <w:ilvl w:val="0"/>
          <w:numId w:val="2"/>
        </w:numPr>
      </w:pPr>
      <w:r>
        <w:t>Obtener el intervalo de confianza para la media de la población X con un 95 % de nivel de confianza.  (0,5 puntos)</w:t>
      </w:r>
    </w:p>
    <w:p w:rsidR="00885475" w:rsidRDefault="00885475" w:rsidP="00885475">
      <w:pPr>
        <w:pStyle w:val="Prrafodelista"/>
        <w:numPr>
          <w:ilvl w:val="0"/>
          <w:numId w:val="2"/>
        </w:numPr>
      </w:pPr>
      <w:r>
        <w:t>Obtener el intervalo de confianza para la varianza de la población Y con un 95 % de nivel de confianza.  (0,5 puntos)</w:t>
      </w:r>
    </w:p>
    <w:p w:rsidR="00885475" w:rsidRDefault="00885475" w:rsidP="00885475">
      <w:pPr>
        <w:pStyle w:val="Prrafodelista"/>
        <w:numPr>
          <w:ilvl w:val="0"/>
          <w:numId w:val="2"/>
        </w:numPr>
      </w:pPr>
      <w:r>
        <w:t>Contrastar si la varianza es igual entre ambas poblaciones.  (0,5 puntos)</w:t>
      </w:r>
    </w:p>
    <w:p w:rsidR="00885475" w:rsidRDefault="00885475" w:rsidP="00885475">
      <w:pPr>
        <w:pStyle w:val="Prrafodelista"/>
        <w:numPr>
          <w:ilvl w:val="0"/>
          <w:numId w:val="2"/>
        </w:numPr>
      </w:pPr>
      <w:r>
        <w:t>A partir de los resultados del apartado anterior, contrastar la hipótesis de que la media de la primera población no supera en más de 2 unidades a la media de la segunda población.  (0,5 puntos)</w:t>
      </w:r>
    </w:p>
    <w:p w:rsidR="001063D4" w:rsidRDefault="001063D4" w:rsidP="001063D4">
      <w:r>
        <w:t>SOLUCIÓN (ALGUNAS COSAS)</w:t>
      </w:r>
    </w:p>
    <w:p w:rsidR="001063D4" w:rsidRDefault="001063D4" w:rsidP="001063D4">
      <w:pPr>
        <w:pStyle w:val="Prrafodelista"/>
        <w:numPr>
          <w:ilvl w:val="0"/>
          <w:numId w:val="3"/>
        </w:numPr>
      </w:pPr>
      <w:r>
        <w:t>t</w:t>
      </w:r>
      <w:r w:rsidR="002B5295">
        <w:rPr>
          <w:vertAlign w:val="subscript"/>
        </w:rPr>
        <w:t>11;0,97</w:t>
      </w:r>
      <w:r w:rsidRPr="002B5295">
        <w:rPr>
          <w:vertAlign w:val="subscript"/>
        </w:rPr>
        <w:t>5</w:t>
      </w:r>
      <w:r>
        <w:t xml:space="preserve"> = 2,2  [81,3956; 88,6044]</w:t>
      </w:r>
    </w:p>
    <w:p w:rsidR="001063D4" w:rsidRDefault="001063D4" w:rsidP="001063D4">
      <w:pPr>
        <w:pStyle w:val="Prrafodelista"/>
        <w:numPr>
          <w:ilvl w:val="0"/>
          <w:numId w:val="3"/>
        </w:numPr>
      </w:pPr>
      <w:r>
        <w:t>X</w:t>
      </w:r>
      <w:r w:rsidRPr="002B5295">
        <w:rPr>
          <w:vertAlign w:val="subscript"/>
        </w:rPr>
        <w:t>9;0,975</w:t>
      </w:r>
      <w:r>
        <w:t xml:space="preserve"> = 2,7</w:t>
      </w:r>
      <w:r w:rsidR="002B5295">
        <w:t xml:space="preserve"> </w:t>
      </w:r>
      <w:r>
        <w:t xml:space="preserve"> X</w:t>
      </w:r>
      <w:r w:rsidRPr="002B5295">
        <w:rPr>
          <w:vertAlign w:val="subscript"/>
        </w:rPr>
        <w:t>9;0,025</w:t>
      </w:r>
      <w:r>
        <w:t xml:space="preserve"> = …  [17,14; 120,74]</w:t>
      </w:r>
    </w:p>
    <w:p w:rsidR="001063D4" w:rsidRDefault="001063D4" w:rsidP="001063D4">
      <w:pPr>
        <w:pStyle w:val="Prrafodelista"/>
        <w:numPr>
          <w:ilvl w:val="0"/>
          <w:numId w:val="3"/>
        </w:numPr>
        <w:spacing w:before="240"/>
      </w:pPr>
      <w:r>
        <w:t>La región de rechazo es F&lt;0,279 unido a F&gt;3,91.</w:t>
      </w:r>
      <w:r>
        <w:br/>
        <w:t>F</w:t>
      </w:r>
      <w:r w:rsidRPr="002B5295">
        <w:rPr>
          <w:vertAlign w:val="subscript"/>
        </w:rPr>
        <w:t>exp</w:t>
      </w:r>
      <w:r>
        <w:t xml:space="preserve"> = 0,89  </w:t>
      </w:r>
      <w:r>
        <w:sym w:font="Wingdings" w:char="F0E0"/>
      </w:r>
      <w:r>
        <w:t xml:space="preserve">  Aceptamos H</w:t>
      </w:r>
      <w:r w:rsidRPr="001063D4">
        <w:t>0</w:t>
      </w:r>
      <w:r>
        <w:t>.</w:t>
      </w:r>
    </w:p>
    <w:p w:rsidR="00882F16" w:rsidRDefault="00882F16" w:rsidP="001063D4">
      <w:pPr>
        <w:pStyle w:val="Prrafodelista"/>
        <w:numPr>
          <w:ilvl w:val="0"/>
          <w:numId w:val="3"/>
        </w:numPr>
        <w:spacing w:before="240"/>
      </w:pPr>
      <w:r>
        <w:t>t</w:t>
      </w:r>
      <w:r w:rsidRPr="002B5295">
        <w:rPr>
          <w:vertAlign w:val="subscript"/>
        </w:rPr>
        <w:t>20;0,95</w:t>
      </w:r>
      <w:r>
        <w:t xml:space="preserve"> = 1,72</w:t>
      </w:r>
      <w:r>
        <w:br/>
        <w:t>t</w:t>
      </w:r>
      <w:r w:rsidRPr="002B5295">
        <w:rPr>
          <w:vertAlign w:val="subscript"/>
        </w:rPr>
        <w:t>exp</w:t>
      </w:r>
      <w:r>
        <w:t xml:space="preserve"> = 0,8  </w:t>
      </w:r>
      <w:r>
        <w:sym w:font="Wingdings" w:char="F0E0"/>
      </w:r>
      <w:r>
        <w:t xml:space="preserve">  Aceptamos H0.</w:t>
      </w:r>
    </w:p>
    <w:p w:rsidR="001063D4" w:rsidRDefault="001063D4" w:rsidP="001063D4">
      <w:bookmarkStart w:id="0" w:name="_GoBack"/>
      <w:bookmarkEnd w:id="0"/>
    </w:p>
    <w:p w:rsidR="001063D4" w:rsidRDefault="001063D4" w:rsidP="001063D4">
      <w:r>
        <w:t>EJERCICIO 3</w:t>
      </w:r>
    </w:p>
    <w:p w:rsidR="001063D4" w:rsidRDefault="001063D4" w:rsidP="001063D4">
      <w:r>
        <w:t>En Gran Canaria se ha seleccionado una muestra</w:t>
      </w:r>
      <w:r w:rsidR="006C45AE">
        <w:t xml:space="preserve"> de 40 individuos y 12 están parados.</w:t>
      </w:r>
    </w:p>
    <w:p w:rsidR="006C45AE" w:rsidRDefault="006C45AE" w:rsidP="006C45AE">
      <w:pPr>
        <w:pStyle w:val="Prrafodelista"/>
        <w:numPr>
          <w:ilvl w:val="0"/>
          <w:numId w:val="4"/>
        </w:numPr>
      </w:pPr>
      <w:r>
        <w:lastRenderedPageBreak/>
        <w:t>¿Podemos aceptar</w:t>
      </w:r>
      <w:r>
        <w:tab/>
        <w:t>la hipótesis nula de que la tasa de paro en Gran Canaria es igual o mayor del 35 %?  (0,5 puntos)</w:t>
      </w:r>
    </w:p>
    <w:p w:rsidR="006C45AE" w:rsidRDefault="006C45AE" w:rsidP="006C45AE">
      <w:pPr>
        <w:pStyle w:val="Prrafodelista"/>
        <w:numPr>
          <w:ilvl w:val="0"/>
          <w:numId w:val="4"/>
        </w:numPr>
      </w:pPr>
      <w:r>
        <w:t>Asumiendo la misma proporción muestral, ¿qué tamaño muestral hubiese sido necesario para rechazar la hipótesis anterior?  (0,5 puntos)</w:t>
      </w:r>
    </w:p>
    <w:p w:rsidR="00EF2E0E" w:rsidRDefault="00EF2E0E" w:rsidP="00EF2E0E">
      <w:r>
        <w:t>SOLUCIÓN (ALGUNAS COSAS)</w:t>
      </w:r>
    </w:p>
    <w:p w:rsidR="00EF2E0E" w:rsidRDefault="00EF2E0E" w:rsidP="00EF2E0E">
      <w:pPr>
        <w:pStyle w:val="Prrafodelista"/>
        <w:numPr>
          <w:ilvl w:val="0"/>
          <w:numId w:val="5"/>
        </w:numPr>
      </w:pPr>
      <w:r>
        <w:t>Z = … = -0,69</w:t>
      </w:r>
      <w:r>
        <w:br/>
        <w:t>La región de rechazo es &lt;-1,645.</w:t>
      </w:r>
      <w:r>
        <w:br/>
        <w:t>Aceptamos H0.</w:t>
      </w:r>
    </w:p>
    <w:p w:rsidR="00EF2E0E" w:rsidRDefault="00EF2E0E" w:rsidP="00EF2E0E">
      <w:pPr>
        <w:pStyle w:val="Prrafodelista"/>
        <w:numPr>
          <w:ilvl w:val="0"/>
          <w:numId w:val="5"/>
        </w:numPr>
      </w:pPr>
      <w:r>
        <w:t>N = 228</w:t>
      </w:r>
      <w:r>
        <w:br/>
        <w:t>(Despejando de la fórmula que calcula el valor crítico.)</w:t>
      </w:r>
    </w:p>
    <w:p w:rsidR="00885475" w:rsidRDefault="00885475" w:rsidP="00D3021E"/>
    <w:p w:rsidR="00885475" w:rsidRDefault="001D006C" w:rsidP="00D3021E">
      <w:r>
        <w:t>EJERCICIO 4</w:t>
      </w:r>
    </w:p>
    <w:p w:rsidR="00EF2E0E" w:rsidRDefault="001D006C" w:rsidP="00D3021E">
      <w:r>
        <w:t xml:space="preserve">En la tabla siguiente se presenta una muestra </w:t>
      </w:r>
      <w:proofErr w:type="gramStart"/>
      <w:r>
        <w:t>aleatorio</w:t>
      </w:r>
      <w:proofErr w:type="gramEnd"/>
      <w:r>
        <w:t xml:space="preserve"> simple de la producción de tres variedades de semillas. Sabiendo que la producción se distribuye normalmente y se puede admitir homocedasticidad.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EF2E0E" w:rsidTr="00EF2E0E">
        <w:trPr>
          <w:jc w:val="center"/>
        </w:trPr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A</w:t>
            </w:r>
          </w:p>
        </w:tc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B</w:t>
            </w:r>
          </w:p>
        </w:tc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C</w:t>
            </w:r>
          </w:p>
        </w:tc>
      </w:tr>
      <w:tr w:rsidR="00EF2E0E" w:rsidTr="00EF2E0E">
        <w:trPr>
          <w:jc w:val="center"/>
        </w:trPr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5</w:t>
            </w:r>
          </w:p>
        </w:tc>
      </w:tr>
      <w:tr w:rsidR="00EF2E0E" w:rsidTr="00EF2E0E">
        <w:trPr>
          <w:jc w:val="center"/>
        </w:trPr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8</w:t>
            </w:r>
          </w:p>
        </w:tc>
      </w:tr>
      <w:tr w:rsidR="00EF2E0E" w:rsidTr="00EF2E0E">
        <w:trPr>
          <w:jc w:val="center"/>
        </w:trPr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6</w:t>
            </w:r>
          </w:p>
        </w:tc>
      </w:tr>
      <w:tr w:rsidR="00EF2E0E" w:rsidTr="00EF2E0E">
        <w:trPr>
          <w:jc w:val="center"/>
        </w:trPr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7</w:t>
            </w:r>
          </w:p>
        </w:tc>
      </w:tr>
      <w:tr w:rsidR="00EF2E0E" w:rsidTr="00EF2E0E">
        <w:trPr>
          <w:jc w:val="center"/>
        </w:trPr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EF2E0E" w:rsidRDefault="00EF2E0E" w:rsidP="008F6712">
            <w:pPr>
              <w:jc w:val="center"/>
            </w:pPr>
            <w:r>
              <w:t>5</w:t>
            </w:r>
          </w:p>
        </w:tc>
      </w:tr>
    </w:tbl>
    <w:p w:rsidR="001D006C" w:rsidRDefault="001D006C" w:rsidP="00EF2E0E">
      <w:pPr>
        <w:spacing w:after="0"/>
      </w:pPr>
    </w:p>
    <w:p w:rsidR="00EF2E0E" w:rsidRDefault="00EF2E0E" w:rsidP="00EF2E0E">
      <w:pPr>
        <w:pStyle w:val="Prrafodelista"/>
        <w:numPr>
          <w:ilvl w:val="0"/>
          <w:numId w:val="6"/>
        </w:numPr>
      </w:pPr>
      <w:r>
        <w:t>Contrastar la hipótesis de que las producciones medias son iguales para los tres tipos de semillas.  (1 punto)</w:t>
      </w:r>
    </w:p>
    <w:p w:rsidR="00EF2E0E" w:rsidRDefault="00EF2E0E" w:rsidP="00EF2E0E">
      <w:pPr>
        <w:pStyle w:val="Prrafodelista"/>
        <w:numPr>
          <w:ilvl w:val="0"/>
          <w:numId w:val="6"/>
        </w:numPr>
      </w:pPr>
      <w:r>
        <w:t>En caso de rechazar la hipótesis nula, ¿a qué tipo de semilla se debe?  (0,5 puntos)</w:t>
      </w:r>
    </w:p>
    <w:p w:rsidR="00EF2E0E" w:rsidRDefault="00EF2E0E" w:rsidP="00EF2E0E">
      <w:r>
        <w:t>SOLUCIÓN (ALGUNAS COSAS)</w:t>
      </w:r>
    </w:p>
    <w:p w:rsidR="00EF2E0E" w:rsidRDefault="00EF2E0E" w:rsidP="00EF2E0E">
      <w:r>
        <w:t>(Se realiza un análisis de varianzas.)</w:t>
      </w:r>
    </w:p>
    <w:p w:rsidR="00EF2E0E" w:rsidRDefault="00EF2E0E" w:rsidP="00EF2E0E">
      <w:r>
        <w:t>F = … = 3,88</w:t>
      </w:r>
    </w:p>
    <w:p w:rsidR="00EF2E0E" w:rsidRDefault="00EF2E0E" w:rsidP="00EF2E0E">
      <w:r>
        <w:t>(…) Rechazamos H0.</w:t>
      </w:r>
    </w:p>
    <w:p w:rsidR="00EF2E0E" w:rsidRPr="00F35BFE" w:rsidRDefault="00F35BFE" w:rsidP="00EF2E0E">
      <w:pPr>
        <w:rPr>
          <w:u w:val="single"/>
        </w:rPr>
      </w:pPr>
      <w:r w:rsidRPr="00F35BFE">
        <w:rPr>
          <w:u w:val="single"/>
        </w:rPr>
        <w:t>Scheffé</w:t>
      </w:r>
    </w:p>
    <w:p w:rsidR="00F35BFE" w:rsidRDefault="00F35BFE" w:rsidP="00EF2E0E">
      <w:r>
        <w:t>F</w:t>
      </w:r>
      <w:r w:rsidRPr="002B5295">
        <w:rPr>
          <w:vertAlign w:val="subscript"/>
        </w:rPr>
        <w:t>1,2</w:t>
      </w:r>
      <w:r>
        <w:t xml:space="preserve"> y F</w:t>
      </w:r>
      <w:r w:rsidRPr="002B5295">
        <w:rPr>
          <w:vertAlign w:val="subscript"/>
        </w:rPr>
        <w:t>2,3</w:t>
      </w:r>
      <w:r>
        <w:t xml:space="preserve"> &gt; 7,77:</w:t>
      </w:r>
      <w:r>
        <w:br/>
        <w:t>Existen diferencias significativas de los grupos 1 y 3 con respecto al grupo 2.</w:t>
      </w:r>
    </w:p>
    <w:p w:rsidR="00F35BFE" w:rsidRDefault="00F35BFE" w:rsidP="00EF2E0E"/>
    <w:p w:rsidR="00EF2E0E" w:rsidRDefault="00EF2E0E" w:rsidP="00EF2E0E">
      <w:r>
        <w:t>EJERCICIO 5</w:t>
      </w:r>
    </w:p>
    <w:p w:rsidR="00EF2E0E" w:rsidRDefault="00F35BFE" w:rsidP="00D3021E">
      <w:r>
        <w:t xml:space="preserve">Para investigar si entre las personalidades más sobresalientes del País Vasco y Cataluña existen diferencias significativas respecto a su posición frente al cobro de un euro por receta, se han </w:t>
      </w:r>
      <w:r>
        <w:lastRenderedPageBreak/>
        <w:t>consultado 7 personalidades del País Vasco y 10 de Cataluña. Sus valoraciones (15 poco de acuerdo y 30 muy de acuerdo) fueron: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4"/>
        <w:gridCol w:w="793"/>
        <w:gridCol w:w="793"/>
        <w:gridCol w:w="794"/>
        <w:gridCol w:w="794"/>
        <w:gridCol w:w="794"/>
        <w:gridCol w:w="795"/>
        <w:gridCol w:w="795"/>
        <w:gridCol w:w="795"/>
        <w:gridCol w:w="795"/>
        <w:gridCol w:w="758"/>
      </w:tblGrid>
      <w:tr w:rsidR="00F35BFE" w:rsidTr="00F35BFE">
        <w:tc>
          <w:tcPr>
            <w:tcW w:w="814" w:type="dxa"/>
          </w:tcPr>
          <w:p w:rsidR="00F35BFE" w:rsidRDefault="00F35BFE" w:rsidP="00D3021E">
            <w:r>
              <w:t>P. V.</w:t>
            </w:r>
          </w:p>
        </w:tc>
        <w:tc>
          <w:tcPr>
            <w:tcW w:w="793" w:type="dxa"/>
          </w:tcPr>
          <w:p w:rsidR="00F35BFE" w:rsidRDefault="00F35BFE" w:rsidP="00D3021E">
            <w:r>
              <w:t>26</w:t>
            </w:r>
          </w:p>
        </w:tc>
        <w:tc>
          <w:tcPr>
            <w:tcW w:w="793" w:type="dxa"/>
          </w:tcPr>
          <w:p w:rsidR="00F35BFE" w:rsidRDefault="00F35BFE" w:rsidP="00D3021E">
            <w:r>
              <w:t>25</w:t>
            </w:r>
          </w:p>
        </w:tc>
        <w:tc>
          <w:tcPr>
            <w:tcW w:w="794" w:type="dxa"/>
          </w:tcPr>
          <w:p w:rsidR="00F35BFE" w:rsidRDefault="00F35BFE" w:rsidP="00D3021E">
            <w:r>
              <w:t>20</w:t>
            </w:r>
          </w:p>
        </w:tc>
        <w:tc>
          <w:tcPr>
            <w:tcW w:w="794" w:type="dxa"/>
          </w:tcPr>
          <w:p w:rsidR="00F35BFE" w:rsidRDefault="00F35BFE" w:rsidP="00D3021E">
            <w:r>
              <w:t>25</w:t>
            </w:r>
          </w:p>
        </w:tc>
        <w:tc>
          <w:tcPr>
            <w:tcW w:w="794" w:type="dxa"/>
          </w:tcPr>
          <w:p w:rsidR="00F35BFE" w:rsidRDefault="00F35BFE" w:rsidP="00D3021E">
            <w:r>
              <w:t>30</w:t>
            </w:r>
          </w:p>
        </w:tc>
        <w:tc>
          <w:tcPr>
            <w:tcW w:w="795" w:type="dxa"/>
          </w:tcPr>
          <w:p w:rsidR="00F35BFE" w:rsidRDefault="00F35BFE" w:rsidP="00D3021E">
            <w:r>
              <w:t>27</w:t>
            </w:r>
          </w:p>
        </w:tc>
        <w:tc>
          <w:tcPr>
            <w:tcW w:w="795" w:type="dxa"/>
          </w:tcPr>
          <w:p w:rsidR="00F35BFE" w:rsidRDefault="00F35BFE" w:rsidP="00D3021E">
            <w:r>
              <w:t>29</w:t>
            </w:r>
          </w:p>
        </w:tc>
        <w:tc>
          <w:tcPr>
            <w:tcW w:w="795" w:type="dxa"/>
          </w:tcPr>
          <w:p w:rsidR="00F35BFE" w:rsidRDefault="00F35BFE" w:rsidP="00D3021E"/>
        </w:tc>
        <w:tc>
          <w:tcPr>
            <w:tcW w:w="795" w:type="dxa"/>
          </w:tcPr>
          <w:p w:rsidR="00F35BFE" w:rsidRDefault="00F35BFE" w:rsidP="00D3021E"/>
        </w:tc>
        <w:tc>
          <w:tcPr>
            <w:tcW w:w="758" w:type="dxa"/>
          </w:tcPr>
          <w:p w:rsidR="00F35BFE" w:rsidRDefault="00F35BFE" w:rsidP="00D3021E"/>
        </w:tc>
      </w:tr>
      <w:tr w:rsidR="00F35BFE" w:rsidTr="00F35BFE">
        <w:tc>
          <w:tcPr>
            <w:tcW w:w="814" w:type="dxa"/>
          </w:tcPr>
          <w:p w:rsidR="00F35BFE" w:rsidRDefault="00F35BFE" w:rsidP="00D3021E">
            <w:r>
              <w:t>Cat.</w:t>
            </w:r>
          </w:p>
        </w:tc>
        <w:tc>
          <w:tcPr>
            <w:tcW w:w="793" w:type="dxa"/>
          </w:tcPr>
          <w:p w:rsidR="00F35BFE" w:rsidRDefault="00F35BFE" w:rsidP="00D3021E">
            <w:r>
              <w:t>27</w:t>
            </w:r>
          </w:p>
        </w:tc>
        <w:tc>
          <w:tcPr>
            <w:tcW w:w="793" w:type="dxa"/>
          </w:tcPr>
          <w:p w:rsidR="00F35BFE" w:rsidRDefault="00F35BFE" w:rsidP="00D3021E">
            <w:r>
              <w:t>20</w:t>
            </w:r>
          </w:p>
        </w:tc>
        <w:tc>
          <w:tcPr>
            <w:tcW w:w="794" w:type="dxa"/>
          </w:tcPr>
          <w:p w:rsidR="00F35BFE" w:rsidRDefault="00F35BFE" w:rsidP="00D3021E">
            <w:r>
              <w:t>18</w:t>
            </w:r>
          </w:p>
        </w:tc>
        <w:tc>
          <w:tcPr>
            <w:tcW w:w="794" w:type="dxa"/>
          </w:tcPr>
          <w:p w:rsidR="00F35BFE" w:rsidRDefault="00F35BFE" w:rsidP="00D3021E">
            <w:r>
              <w:t>16</w:t>
            </w:r>
          </w:p>
        </w:tc>
        <w:tc>
          <w:tcPr>
            <w:tcW w:w="794" w:type="dxa"/>
          </w:tcPr>
          <w:p w:rsidR="00F35BFE" w:rsidRDefault="00F35BFE" w:rsidP="00D3021E">
            <w:r>
              <w:t>19</w:t>
            </w:r>
          </w:p>
        </w:tc>
        <w:tc>
          <w:tcPr>
            <w:tcW w:w="795" w:type="dxa"/>
          </w:tcPr>
          <w:p w:rsidR="00F35BFE" w:rsidRDefault="00F35BFE" w:rsidP="00D3021E">
            <w:r>
              <w:t>23</w:t>
            </w:r>
          </w:p>
        </w:tc>
        <w:tc>
          <w:tcPr>
            <w:tcW w:w="795" w:type="dxa"/>
          </w:tcPr>
          <w:p w:rsidR="00F35BFE" w:rsidRDefault="00F35BFE" w:rsidP="00D3021E">
            <w:r>
              <w:t>30</w:t>
            </w:r>
          </w:p>
        </w:tc>
        <w:tc>
          <w:tcPr>
            <w:tcW w:w="795" w:type="dxa"/>
          </w:tcPr>
          <w:p w:rsidR="00F35BFE" w:rsidRDefault="00F35BFE" w:rsidP="00D3021E">
            <w:r>
              <w:t>24</w:t>
            </w:r>
          </w:p>
        </w:tc>
        <w:tc>
          <w:tcPr>
            <w:tcW w:w="795" w:type="dxa"/>
          </w:tcPr>
          <w:p w:rsidR="00F35BFE" w:rsidRDefault="00F35BFE" w:rsidP="00D3021E">
            <w:r>
              <w:t>22</w:t>
            </w:r>
          </w:p>
        </w:tc>
        <w:tc>
          <w:tcPr>
            <w:tcW w:w="758" w:type="dxa"/>
          </w:tcPr>
          <w:p w:rsidR="00F35BFE" w:rsidRDefault="00F35BFE" w:rsidP="00D3021E">
            <w:r>
              <w:t>15</w:t>
            </w:r>
          </w:p>
        </w:tc>
      </w:tr>
    </w:tbl>
    <w:p w:rsidR="00F35BFE" w:rsidRDefault="00F35BFE" w:rsidP="00F35BFE">
      <w:pPr>
        <w:spacing w:after="0"/>
      </w:pPr>
    </w:p>
    <w:p w:rsidR="00F35BFE" w:rsidRDefault="00F35BFE" w:rsidP="00D3021E">
      <w:r>
        <w:t>Teniendo en cuenta que no se conoce cómo se distribuye la variable, contrastar si hay diferencias entre ambas poblaciones (utilizar la aproximación normal).  (1,5 puntos)</w:t>
      </w:r>
    </w:p>
    <w:p w:rsidR="001D006C" w:rsidRDefault="00F35BFE" w:rsidP="00D3021E">
      <w:r>
        <w:t>SOLUCIÓN (ALGUNAS COSAS)</w:t>
      </w:r>
    </w:p>
    <w:p w:rsidR="001D006C" w:rsidRDefault="008F6712" w:rsidP="00D3021E">
      <w:r>
        <w:t>(Hay que usar el contraste U de Mann-Whitney.)</w:t>
      </w:r>
    </w:p>
    <w:p w:rsidR="00F35BFE" w:rsidRDefault="008F6712" w:rsidP="008F6712">
      <w:pPr>
        <w:spacing w:after="0"/>
      </w:pPr>
      <w:r>
        <w:t>Aproximación normal:</w:t>
      </w:r>
    </w:p>
    <w:p w:rsidR="008F6712" w:rsidRDefault="008F6712" w:rsidP="008F6712">
      <w:pPr>
        <w:pStyle w:val="Prrafodelista"/>
        <w:numPr>
          <w:ilvl w:val="0"/>
          <w:numId w:val="7"/>
        </w:numPr>
      </w:pPr>
      <w:r>
        <w:t>Media = … = 35</w:t>
      </w:r>
    </w:p>
    <w:p w:rsidR="008F6712" w:rsidRDefault="008F6712" w:rsidP="008F6712">
      <w:pPr>
        <w:pStyle w:val="Prrafodelista"/>
        <w:numPr>
          <w:ilvl w:val="0"/>
          <w:numId w:val="7"/>
        </w:numPr>
      </w:pPr>
      <w:r>
        <w:t>Desviación típica = … = 10,25</w:t>
      </w:r>
    </w:p>
    <w:p w:rsidR="008F6712" w:rsidRDefault="008F6712" w:rsidP="008F6712">
      <w:pPr>
        <w:spacing w:after="0"/>
      </w:pPr>
      <w:r>
        <w:t>Estadístico de contraste = -2</w:t>
      </w:r>
    </w:p>
    <w:p w:rsidR="008F6712" w:rsidRDefault="008F6712" w:rsidP="00D3021E">
      <w:r>
        <w:t xml:space="preserve">Como V.C. = -1,96 </w:t>
      </w:r>
      <w:r>
        <w:sym w:font="Wingdings" w:char="F0E0"/>
      </w:r>
      <w:r>
        <w:t xml:space="preserve"> Rechazamos H0.</w:t>
      </w:r>
    </w:p>
    <w:p w:rsidR="008F6712" w:rsidRDefault="008F6712" w:rsidP="00D3021E"/>
    <w:p w:rsidR="00F35BFE" w:rsidRDefault="00F35BFE" w:rsidP="00D3021E">
      <w:r>
        <w:t>EJERCICIO 6</w:t>
      </w:r>
    </w:p>
    <w:p w:rsidR="00F35BFE" w:rsidRDefault="00F35BFE" w:rsidP="00D3021E">
      <w:r>
        <w:t>Se desea realizar un estudio sobre las ventas medias en tres municipios: A, B y en una población de 600 habitantes. Se ha estratificado la población y se ha obtenido la siguiente muestra aleatoria: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92"/>
        <w:gridCol w:w="907"/>
        <w:gridCol w:w="907"/>
        <w:gridCol w:w="907"/>
        <w:gridCol w:w="907"/>
        <w:gridCol w:w="907"/>
        <w:gridCol w:w="907"/>
      </w:tblGrid>
      <w:tr w:rsidR="008F6712" w:rsidTr="008F6712">
        <w:trPr>
          <w:jc w:val="center"/>
        </w:trPr>
        <w:tc>
          <w:tcPr>
            <w:tcW w:w="1292" w:type="dxa"/>
          </w:tcPr>
          <w:p w:rsidR="008F6712" w:rsidRDefault="008F6712" w:rsidP="008F6712">
            <w:pPr>
              <w:jc w:val="center"/>
            </w:pPr>
            <w:r>
              <w:t>A (est. 1)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</w:p>
        </w:tc>
      </w:tr>
      <w:tr w:rsidR="008F6712" w:rsidTr="008F6712">
        <w:trPr>
          <w:jc w:val="center"/>
        </w:trPr>
        <w:tc>
          <w:tcPr>
            <w:tcW w:w="1292" w:type="dxa"/>
          </w:tcPr>
          <w:p w:rsidR="008F6712" w:rsidRDefault="008F6712" w:rsidP="008F6712">
            <w:pPr>
              <w:jc w:val="center"/>
            </w:pPr>
            <w:r>
              <w:t>B (est. 2)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</w:p>
        </w:tc>
      </w:tr>
      <w:tr w:rsidR="008F6712" w:rsidTr="008F6712">
        <w:trPr>
          <w:jc w:val="center"/>
        </w:trPr>
        <w:tc>
          <w:tcPr>
            <w:tcW w:w="1292" w:type="dxa"/>
          </w:tcPr>
          <w:p w:rsidR="008F6712" w:rsidRDefault="008F6712" w:rsidP="008F6712">
            <w:pPr>
              <w:jc w:val="center"/>
            </w:pPr>
            <w:r>
              <w:t>C (est. 3)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8F6712" w:rsidRDefault="008F6712" w:rsidP="008F6712">
            <w:pPr>
              <w:jc w:val="center"/>
            </w:pPr>
            <w:r>
              <w:t>6</w:t>
            </w:r>
          </w:p>
        </w:tc>
      </w:tr>
    </w:tbl>
    <w:p w:rsidR="00F35BFE" w:rsidRDefault="00F35BFE" w:rsidP="008F6712">
      <w:pPr>
        <w:spacing w:after="0"/>
      </w:pPr>
    </w:p>
    <w:p w:rsidR="001D006C" w:rsidRDefault="008F6712" w:rsidP="00D3021E">
      <w:r>
        <w:t>Utilizando afijación proporcional, estimar las ventas medias (0,75 puntos) y su error muestral (0,75 puntos).</w:t>
      </w:r>
    </w:p>
    <w:p w:rsidR="008F6712" w:rsidRDefault="008F6712" w:rsidP="008F6712">
      <w:r>
        <w:t>SOLUCIÓN (ALGUNAS COSAS)</w:t>
      </w:r>
    </w:p>
    <w:p w:rsidR="00885475" w:rsidRDefault="003E7998" w:rsidP="00D3021E">
      <w:r>
        <w:t>Se realizó una media ponderada y el resultado fue 5,8.</w:t>
      </w:r>
    </w:p>
    <w:p w:rsidR="003E7998" w:rsidRDefault="003E7998" w:rsidP="00D3021E">
      <w:r>
        <w:t>También se calculó la cuasivarianza de cada estrato (o algo así) para obtener el error.</w:t>
      </w:r>
    </w:p>
    <w:p w:rsidR="003E7998" w:rsidRDefault="003E7998" w:rsidP="003E7998">
      <w:pPr>
        <w:ind w:left="709"/>
      </w:pPr>
      <w:r>
        <w:t>Var(Xst) = 0,234722222</w:t>
      </w:r>
      <w:r>
        <w:br/>
        <w:t>Error = 0,949583534</w:t>
      </w:r>
    </w:p>
    <w:p w:rsidR="008F6712" w:rsidRDefault="008F6712" w:rsidP="00D3021E"/>
    <w:p w:rsidR="00885475" w:rsidRDefault="008F6712" w:rsidP="00D3021E">
      <w:r>
        <w:t>EJERCICIO 7</w:t>
      </w:r>
    </w:p>
    <w:p w:rsidR="008F6712" w:rsidRDefault="008F6712" w:rsidP="00D3021E">
      <w:r>
        <w:t xml:space="preserve">Se plantea un modelo de regresión lineal múltiple para explicar las horas de estudio </w:t>
      </w:r>
      <w:proofErr w:type="gramStart"/>
      <w:r>
        <w:t>diaria</w:t>
      </w:r>
      <w:proofErr w:type="gramEnd"/>
      <w:r>
        <w:t xml:space="preserve"> de 6 alumnos del Grado de Economía. Como variables explicativas se han considerado la edad</w:t>
      </w:r>
      <w:r w:rsidR="003E7998">
        <w:t xml:space="preserve"> y la nota de selectividad, además de la constante.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964"/>
        <w:gridCol w:w="964"/>
        <w:gridCol w:w="964"/>
        <w:gridCol w:w="964"/>
        <w:gridCol w:w="964"/>
        <w:gridCol w:w="964"/>
      </w:tblGrid>
      <w:tr w:rsidR="003E7998" w:rsidTr="003E7998">
        <w:trPr>
          <w:jc w:val="center"/>
        </w:trPr>
        <w:tc>
          <w:tcPr>
            <w:tcW w:w="1234" w:type="dxa"/>
          </w:tcPr>
          <w:p w:rsidR="003E7998" w:rsidRDefault="003E7998" w:rsidP="00D3021E">
            <w:r>
              <w:lastRenderedPageBreak/>
              <w:t>Horas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5</w:t>
            </w:r>
          </w:p>
        </w:tc>
      </w:tr>
      <w:tr w:rsidR="003E7998" w:rsidTr="003E7998">
        <w:trPr>
          <w:jc w:val="center"/>
        </w:trPr>
        <w:tc>
          <w:tcPr>
            <w:tcW w:w="1234" w:type="dxa"/>
          </w:tcPr>
          <w:p w:rsidR="003E7998" w:rsidRDefault="003E7998" w:rsidP="00D3021E">
            <w:r>
              <w:t>Edad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19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21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18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22</w:t>
            </w:r>
          </w:p>
        </w:tc>
      </w:tr>
      <w:tr w:rsidR="003E7998" w:rsidTr="003E7998">
        <w:trPr>
          <w:jc w:val="center"/>
        </w:trPr>
        <w:tc>
          <w:tcPr>
            <w:tcW w:w="1234" w:type="dxa"/>
          </w:tcPr>
          <w:p w:rsidR="003E7998" w:rsidRDefault="003E7998" w:rsidP="00D3021E">
            <w:r>
              <w:t>Nota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3E7998" w:rsidRDefault="003E7998" w:rsidP="003E7998">
            <w:pPr>
              <w:jc w:val="center"/>
            </w:pPr>
            <w:r>
              <w:t>9</w:t>
            </w:r>
          </w:p>
        </w:tc>
      </w:tr>
    </w:tbl>
    <w:p w:rsidR="003E7998" w:rsidRDefault="003E7998" w:rsidP="003E7998">
      <w:pPr>
        <w:spacing w:after="0"/>
      </w:pPr>
    </w:p>
    <w:p w:rsidR="003E7998" w:rsidRDefault="003E7998" w:rsidP="00D3021E">
      <w:r>
        <w:t>Sabiendo que:</w:t>
      </w:r>
    </w:p>
    <w:p w:rsidR="003E7998" w:rsidRDefault="003E7998" w:rsidP="003E7998">
      <w:pPr>
        <w:ind w:firstLine="708"/>
      </w:pPr>
      <w:r>
        <w:t xml:space="preserve">¡Nos dan la matriz </w:t>
      </w:r>
      <w:r w:rsidR="002B5295">
        <w:t>(X'</w:t>
      </w:r>
      <w:r>
        <w:t>X)</w:t>
      </w:r>
      <w:r w:rsidR="002B5295" w:rsidRPr="002B5295">
        <w:rPr>
          <w:vertAlign w:val="superscript"/>
        </w:rPr>
        <w:t>-1</w:t>
      </w:r>
      <w:r>
        <w:t>!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98"/>
        <w:gridCol w:w="2098"/>
        <w:gridCol w:w="2098"/>
      </w:tblGrid>
      <w:tr w:rsidR="001E1658" w:rsidTr="00472F0A">
        <w:trPr>
          <w:jc w:val="center"/>
        </w:trPr>
        <w:tc>
          <w:tcPr>
            <w:tcW w:w="2098" w:type="dxa"/>
          </w:tcPr>
          <w:p w:rsidR="001E1658" w:rsidRDefault="001E1658" w:rsidP="001E1658">
            <w:pPr>
              <w:jc w:val="center"/>
            </w:pPr>
            <w:r>
              <w:t>46</w:t>
            </w:r>
            <w:r w:rsidR="00472F0A">
              <w:t>,</w:t>
            </w:r>
            <w:r>
              <w:t>2</w:t>
            </w:r>
          </w:p>
        </w:tc>
        <w:tc>
          <w:tcPr>
            <w:tcW w:w="2098" w:type="dxa"/>
          </w:tcPr>
          <w:p w:rsidR="001E1658" w:rsidRDefault="001E1658" w:rsidP="001E1658">
            <w:pPr>
              <w:jc w:val="center"/>
            </w:pPr>
            <w:r>
              <w:t>-1</w:t>
            </w:r>
            <w:r w:rsidR="00472F0A">
              <w:t>,</w:t>
            </w:r>
            <w:r>
              <w:t>68</w:t>
            </w:r>
          </w:p>
        </w:tc>
        <w:tc>
          <w:tcPr>
            <w:tcW w:w="2098" w:type="dxa"/>
          </w:tcPr>
          <w:p w:rsidR="001E1658" w:rsidRDefault="00472F0A" w:rsidP="001E1658">
            <w:pPr>
              <w:jc w:val="center"/>
            </w:pPr>
            <w:r>
              <w:t>-1,575</w:t>
            </w:r>
          </w:p>
        </w:tc>
      </w:tr>
      <w:tr w:rsidR="001E1658" w:rsidTr="00472F0A">
        <w:trPr>
          <w:jc w:val="center"/>
        </w:trPr>
        <w:tc>
          <w:tcPr>
            <w:tcW w:w="2098" w:type="dxa"/>
          </w:tcPr>
          <w:p w:rsidR="001E1658" w:rsidRDefault="00472F0A" w:rsidP="001E1658">
            <w:pPr>
              <w:jc w:val="center"/>
            </w:pPr>
            <w:r>
              <w:t>-1,68</w:t>
            </w:r>
          </w:p>
        </w:tc>
        <w:tc>
          <w:tcPr>
            <w:tcW w:w="2098" w:type="dxa"/>
          </w:tcPr>
          <w:p w:rsidR="001E1658" w:rsidRDefault="00472F0A" w:rsidP="001E1658">
            <w:pPr>
              <w:jc w:val="center"/>
            </w:pPr>
            <w:r>
              <w:t>0,116</w:t>
            </w:r>
          </w:p>
        </w:tc>
        <w:tc>
          <w:tcPr>
            <w:tcW w:w="2098" w:type="dxa"/>
          </w:tcPr>
          <w:p w:rsidR="001E1658" w:rsidRDefault="00472F0A" w:rsidP="001E1658">
            <w:pPr>
              <w:jc w:val="center"/>
            </w:pPr>
            <w:r>
              <w:t>-0,08</w:t>
            </w:r>
          </w:p>
        </w:tc>
      </w:tr>
      <w:tr w:rsidR="001E1658" w:rsidTr="00472F0A">
        <w:trPr>
          <w:jc w:val="center"/>
        </w:trPr>
        <w:tc>
          <w:tcPr>
            <w:tcW w:w="2098" w:type="dxa"/>
          </w:tcPr>
          <w:p w:rsidR="001E1658" w:rsidRDefault="00472F0A" w:rsidP="001E1658">
            <w:pPr>
              <w:jc w:val="center"/>
            </w:pPr>
            <w:r>
              <w:t>-1,575</w:t>
            </w:r>
          </w:p>
        </w:tc>
        <w:tc>
          <w:tcPr>
            <w:tcW w:w="2098" w:type="dxa"/>
          </w:tcPr>
          <w:p w:rsidR="001E1658" w:rsidRDefault="00472F0A" w:rsidP="001E1658">
            <w:pPr>
              <w:jc w:val="center"/>
            </w:pPr>
            <w:r>
              <w:t>-0,08</w:t>
            </w:r>
          </w:p>
        </w:tc>
        <w:tc>
          <w:tcPr>
            <w:tcW w:w="2098" w:type="dxa"/>
          </w:tcPr>
          <w:p w:rsidR="001E1658" w:rsidRDefault="00472F0A" w:rsidP="001E1658">
            <w:pPr>
              <w:jc w:val="center"/>
            </w:pPr>
            <w:r>
              <w:t>0,41</w:t>
            </w:r>
          </w:p>
        </w:tc>
      </w:tr>
    </w:tbl>
    <w:p w:rsidR="001E1658" w:rsidRDefault="001E1658" w:rsidP="001E1658">
      <w:pPr>
        <w:spacing w:after="0"/>
      </w:pPr>
    </w:p>
    <w:p w:rsidR="00D3021E" w:rsidRDefault="003E7998" w:rsidP="00D3021E">
      <w:r>
        <w:t>Se pide:</w:t>
      </w:r>
    </w:p>
    <w:p w:rsidR="003E7998" w:rsidRDefault="003E7998" w:rsidP="003E7998">
      <w:pPr>
        <w:pStyle w:val="Prrafodelista"/>
        <w:numPr>
          <w:ilvl w:val="0"/>
          <w:numId w:val="8"/>
        </w:numPr>
      </w:pPr>
      <w:r>
        <w:t>Estimar el modelo de regresión lineal múltiple.  (0,75 puntos)</w:t>
      </w:r>
    </w:p>
    <w:p w:rsidR="003E7998" w:rsidRDefault="003E7998" w:rsidP="003E7998">
      <w:pPr>
        <w:pStyle w:val="Prrafodelista"/>
        <w:numPr>
          <w:ilvl w:val="0"/>
          <w:numId w:val="8"/>
        </w:numPr>
      </w:pPr>
      <w:r>
        <w:t>Interpretar los coeficientes del modelo, incluyendo la constante.  (0,25 puntos)</w:t>
      </w:r>
    </w:p>
    <w:p w:rsidR="00B510AA" w:rsidRDefault="00B510AA" w:rsidP="00B510AA">
      <w:r>
        <w:t>SOLUCIÓN (ALGUNAS COSAS)</w:t>
      </w:r>
    </w:p>
    <w:p w:rsidR="008F6712" w:rsidRDefault="00472F0A" w:rsidP="00D3021E">
      <w:r>
        <w:t>Beta</w:t>
      </w:r>
    </w:p>
    <w:p w:rsidR="00472F0A" w:rsidRDefault="00472F0A" w:rsidP="00D3021E">
      <w:r>
        <w:t>-3,36</w:t>
      </w:r>
      <w:r>
        <w:br/>
        <w:t>0,232</w:t>
      </w:r>
      <w:r>
        <w:br/>
        <w:t>2,15</w:t>
      </w:r>
    </w:p>
    <w:p w:rsidR="008F6712" w:rsidRDefault="008F6712" w:rsidP="00D3021E"/>
    <w:p w:rsidR="008F6712" w:rsidRDefault="008F6712" w:rsidP="00D3021E"/>
    <w:sectPr w:rsidR="008F6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4567"/>
    <w:multiLevelType w:val="hybridMultilevel"/>
    <w:tmpl w:val="6EC28A7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5128C5"/>
    <w:multiLevelType w:val="hybridMultilevel"/>
    <w:tmpl w:val="91F29B4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5A46BA"/>
    <w:multiLevelType w:val="hybridMultilevel"/>
    <w:tmpl w:val="40382B5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2D41D8"/>
    <w:multiLevelType w:val="hybridMultilevel"/>
    <w:tmpl w:val="58C4C9F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644C02"/>
    <w:multiLevelType w:val="hybridMultilevel"/>
    <w:tmpl w:val="7512A1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B0312D"/>
    <w:multiLevelType w:val="hybridMultilevel"/>
    <w:tmpl w:val="FEF0007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5E2AF9"/>
    <w:multiLevelType w:val="hybridMultilevel"/>
    <w:tmpl w:val="8F44B55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AC3805"/>
    <w:multiLevelType w:val="hybridMultilevel"/>
    <w:tmpl w:val="3702AB2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26"/>
    <w:rsid w:val="000556A0"/>
    <w:rsid w:val="001063D4"/>
    <w:rsid w:val="001D006C"/>
    <w:rsid w:val="001D1E6C"/>
    <w:rsid w:val="001E1658"/>
    <w:rsid w:val="002B5295"/>
    <w:rsid w:val="003E7998"/>
    <w:rsid w:val="00455424"/>
    <w:rsid w:val="00472F0A"/>
    <w:rsid w:val="00513DAF"/>
    <w:rsid w:val="006C45AE"/>
    <w:rsid w:val="007011ED"/>
    <w:rsid w:val="007F134F"/>
    <w:rsid w:val="00834CB8"/>
    <w:rsid w:val="00882F16"/>
    <w:rsid w:val="00885475"/>
    <w:rsid w:val="008F6712"/>
    <w:rsid w:val="00AE635C"/>
    <w:rsid w:val="00B510AA"/>
    <w:rsid w:val="00B550DA"/>
    <w:rsid w:val="00BE7FB6"/>
    <w:rsid w:val="00CC7A26"/>
    <w:rsid w:val="00D3021E"/>
    <w:rsid w:val="00EF2E0E"/>
    <w:rsid w:val="00F35BFE"/>
    <w:rsid w:val="00F4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02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88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02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88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Usuario</cp:lastModifiedBy>
  <cp:revision>24</cp:revision>
  <dcterms:created xsi:type="dcterms:W3CDTF">2015-12-21T19:40:00Z</dcterms:created>
  <dcterms:modified xsi:type="dcterms:W3CDTF">2016-01-17T08:08:00Z</dcterms:modified>
</cp:coreProperties>
</file>